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070C" w14:textId="77777777" w:rsidR="00764F07" w:rsidRPr="00C5325E" w:rsidRDefault="00764F07" w:rsidP="00C5325E">
      <w:pPr>
        <w:pStyle w:val="a7"/>
      </w:pPr>
    </w:p>
    <w:p w14:paraId="49749017" w14:textId="4D105D8D" w:rsidR="002E3B05" w:rsidRPr="002372EC" w:rsidRDefault="00764F07" w:rsidP="001746DE">
      <w:pPr>
        <w:jc w:val="center"/>
        <w:rPr>
          <w:rFonts w:asciiTheme="majorHAnsi" w:eastAsia="Times New Roman" w:hAnsiTheme="majorHAnsi" w:cstheme="majorHAnsi"/>
          <w:color w:val="000000"/>
          <w:lang w:eastAsia="ru-RU"/>
        </w:rPr>
      </w:pPr>
      <w:r w:rsidRPr="002372EC">
        <w:rPr>
          <w:rFonts w:asciiTheme="majorHAnsi" w:eastAsia="Times New Roman" w:hAnsiTheme="majorHAnsi" w:cstheme="majorHAnsi"/>
          <w:color w:val="000000"/>
          <w:lang w:eastAsia="ru-RU"/>
        </w:rPr>
        <w:t>Программа</w:t>
      </w:r>
    </w:p>
    <w:p w14:paraId="37069212" w14:textId="77777777" w:rsidR="005901F7" w:rsidRPr="002372EC" w:rsidRDefault="005901F7" w:rsidP="005901F7">
      <w:pPr>
        <w:jc w:val="center"/>
        <w:rPr>
          <w:rFonts w:asciiTheme="majorHAnsi" w:hAnsiTheme="majorHAnsi" w:cstheme="majorHAnsi"/>
          <w:b/>
          <w:bCs/>
        </w:rPr>
      </w:pPr>
      <w:r w:rsidRPr="002372EC">
        <w:rPr>
          <w:rFonts w:asciiTheme="majorHAnsi" w:hAnsiTheme="majorHAnsi" w:cstheme="majorHAnsi"/>
          <w:b/>
          <w:color w:val="000000"/>
        </w:rPr>
        <w:t>Агрессивные формы рака щитовидной железы. Возможности диагностики и лечения.</w:t>
      </w:r>
    </w:p>
    <w:p w14:paraId="121E8260" w14:textId="77777777" w:rsidR="005901F7" w:rsidRPr="002372EC" w:rsidRDefault="005901F7" w:rsidP="005901F7">
      <w:pPr>
        <w:jc w:val="center"/>
        <w:rPr>
          <w:rFonts w:asciiTheme="majorHAnsi" w:hAnsiTheme="majorHAnsi" w:cstheme="majorHAnsi"/>
          <w:b/>
          <w:bCs/>
        </w:rPr>
      </w:pPr>
      <w:r w:rsidRPr="002372EC">
        <w:rPr>
          <w:rFonts w:asciiTheme="majorHAnsi" w:hAnsiTheme="majorHAnsi" w:cstheme="majorHAnsi"/>
          <w:b/>
          <w:bCs/>
        </w:rPr>
        <w:t>(Биология, выявление и тактика ведения пациентов с агрессивными формами рака щитовидной железы)</w:t>
      </w:r>
    </w:p>
    <w:p w14:paraId="2E0E9C9F" w14:textId="1E37A573" w:rsidR="00C20D78" w:rsidRPr="002372EC" w:rsidRDefault="005901F7">
      <w:pPr>
        <w:rPr>
          <w:rFonts w:asciiTheme="majorHAnsi" w:hAnsiTheme="majorHAnsi" w:cstheme="majorHAnsi"/>
        </w:rPr>
      </w:pPr>
      <w:r w:rsidRPr="002372EC">
        <w:rPr>
          <w:rFonts w:asciiTheme="majorHAnsi" w:hAnsiTheme="majorHAnsi" w:cstheme="majorHAnsi"/>
        </w:rPr>
        <w:t xml:space="preserve"> Дата проведения 10 февраля 2024г</w:t>
      </w:r>
    </w:p>
    <w:p w14:paraId="6658AAE8" w14:textId="53AC27CD" w:rsidR="005901F7" w:rsidRPr="002372EC" w:rsidRDefault="005901F7">
      <w:pPr>
        <w:rPr>
          <w:rFonts w:asciiTheme="majorHAnsi" w:hAnsiTheme="majorHAnsi" w:cstheme="majorHAnsi"/>
        </w:rPr>
      </w:pPr>
      <w:r w:rsidRPr="002372EC">
        <w:rPr>
          <w:rFonts w:asciiTheme="majorHAnsi" w:hAnsiTheme="majorHAnsi" w:cstheme="majorHAnsi"/>
        </w:rPr>
        <w:t>Место проведения: Клиника высоких медицинских технологий</w:t>
      </w:r>
    </w:p>
    <w:p w14:paraId="420DC0DE" w14:textId="24ACEBFA" w:rsidR="00C20D78" w:rsidRDefault="00C20D78"/>
    <w:p w14:paraId="18E59BCE" w14:textId="77777777" w:rsidR="00C20D78" w:rsidRDefault="00C20D78"/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1014"/>
        <w:gridCol w:w="1072"/>
        <w:gridCol w:w="4010"/>
        <w:gridCol w:w="3963"/>
      </w:tblGrid>
      <w:tr w:rsidR="0015141A" w14:paraId="367EC963" w14:textId="77777777" w:rsidTr="00A10190">
        <w:tc>
          <w:tcPr>
            <w:tcW w:w="1014" w:type="dxa"/>
          </w:tcPr>
          <w:p w14:paraId="3D6E6873" w14:textId="2093EA7C" w:rsidR="0015141A" w:rsidRPr="007A1314" w:rsidRDefault="0015141A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10.00</w:t>
            </w:r>
            <w:r w:rsidR="007A1314">
              <w:rPr>
                <w:rFonts w:asciiTheme="majorHAnsi" w:hAnsiTheme="majorHAnsi" w:cstheme="majorHAnsi"/>
              </w:rPr>
              <w:t xml:space="preserve"> – 10.10</w:t>
            </w:r>
          </w:p>
        </w:tc>
        <w:tc>
          <w:tcPr>
            <w:tcW w:w="1072" w:type="dxa"/>
          </w:tcPr>
          <w:p w14:paraId="2ED95B39" w14:textId="780D9DDF" w:rsidR="0015141A" w:rsidRPr="007A1314" w:rsidRDefault="001514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10" w:type="dxa"/>
          </w:tcPr>
          <w:p w14:paraId="638D6B9A" w14:textId="30376D78" w:rsidR="0015141A" w:rsidRPr="007A1314" w:rsidRDefault="0015141A" w:rsidP="00C20D78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Вступительное слово</w:t>
            </w:r>
          </w:p>
        </w:tc>
        <w:tc>
          <w:tcPr>
            <w:tcW w:w="3963" w:type="dxa"/>
          </w:tcPr>
          <w:p w14:paraId="00170763" w14:textId="3FD82AF3" w:rsidR="00A73E46" w:rsidRDefault="00A73E4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A1314">
              <w:rPr>
                <w:rFonts w:asciiTheme="majorHAnsi" w:hAnsiTheme="majorHAnsi" w:cstheme="majorHAnsi"/>
              </w:rPr>
              <w:t>Карнаухов Иван Владимирович</w:t>
            </w:r>
            <w:r w:rsidR="00094FC1">
              <w:rPr>
                <w:rFonts w:asciiTheme="majorHAnsi" w:hAnsiTheme="majorHAnsi" w:cstheme="majorHAnsi"/>
              </w:rPr>
              <w:t xml:space="preserve">, врач – онколог, </w:t>
            </w:r>
            <w:r w:rsidR="007A1314" w:rsidRPr="007A1314">
              <w:rPr>
                <w:rFonts w:asciiTheme="majorHAnsi" w:hAnsiTheme="majorHAnsi" w:cstheme="majorHAnsi"/>
              </w:rPr>
              <w:t xml:space="preserve"> начальник отдела координации экспериментальных и клинических исследований </w:t>
            </w:r>
            <w:r w:rsidR="007A1314" w:rsidRPr="007A131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Центра высоких медицинских технологий им. Н.И. Пирогова СПБГУ </w:t>
            </w:r>
          </w:p>
          <w:p w14:paraId="62F48511" w14:textId="77777777" w:rsidR="0023178B" w:rsidRDefault="0023178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332251A" w14:textId="77777777" w:rsidR="0023178B" w:rsidRPr="007A1314" w:rsidRDefault="0023178B" w:rsidP="0023178B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hAnsiTheme="majorHAnsi" w:cstheme="majorHAnsi"/>
              </w:rPr>
              <w:t>Слепцов Илья Валерьевич</w:t>
            </w:r>
            <w:r>
              <w:rPr>
                <w:rFonts w:asciiTheme="majorHAnsi" w:hAnsiTheme="majorHAnsi" w:cstheme="majorHAnsi"/>
              </w:rPr>
              <w:t>,</w:t>
            </w:r>
            <w:r w:rsidRPr="007A131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врач – хирург, детский хирург, эндокринолог, </w:t>
            </w:r>
            <w:proofErr w:type="gramStart"/>
            <w:r w:rsidRPr="007A131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онколог  отделения</w:t>
            </w:r>
            <w:proofErr w:type="gramEnd"/>
            <w:r w:rsidRPr="007A131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эндокринной хирургии  </w:t>
            </w:r>
            <w:r w:rsidRPr="007A1314">
              <w:rPr>
                <w:rFonts w:asciiTheme="majorHAnsi" w:eastAsia="Arial" w:hAnsiTheme="majorHAnsi" w:cstheme="majorHAnsi"/>
                <w:color w:val="000000" w:themeColor="text1"/>
                <w:sz w:val="22"/>
                <w:szCs w:val="22"/>
              </w:rPr>
              <w:t>КВМТ, д.м.н.</w:t>
            </w:r>
          </w:p>
          <w:p w14:paraId="25C6347B" w14:textId="77777777" w:rsidR="0023178B" w:rsidRPr="007A1314" w:rsidRDefault="0023178B" w:rsidP="0023178B">
            <w:pPr>
              <w:rPr>
                <w:rFonts w:asciiTheme="majorHAnsi" w:eastAsia="Times New Roman" w:hAnsiTheme="majorHAnsi" w:cstheme="majorHAnsi"/>
                <w:color w:val="000000" w:themeColor="text1"/>
                <w:highlight w:val="yellow"/>
                <w:lang w:eastAsia="ru-RU"/>
              </w:rPr>
            </w:pPr>
            <w:r w:rsidRPr="007A131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главный специалист </w:t>
            </w:r>
            <w:bookmarkStart w:id="0" w:name="OLE_LINK5"/>
            <w:bookmarkStart w:id="1" w:name="OLE_LINK6"/>
            <w:r w:rsidRPr="007A131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Центра высоких медицинских технологий им. Н.И. Пирогова СПБГУ по эндокринологии и эндокринной хирургии </w:t>
            </w:r>
          </w:p>
          <w:bookmarkEnd w:id="0"/>
          <w:bookmarkEnd w:id="1"/>
          <w:p w14:paraId="4365E13D" w14:textId="54DB674E" w:rsidR="0023178B" w:rsidRPr="007A1314" w:rsidRDefault="0023178B">
            <w:pPr>
              <w:rPr>
                <w:rFonts w:asciiTheme="majorHAnsi" w:eastAsia="Times New Roman" w:hAnsiTheme="majorHAnsi" w:cstheme="majorHAnsi"/>
                <w:color w:val="000000" w:themeColor="text1"/>
                <w:highlight w:val="yellow"/>
                <w:lang w:eastAsia="ru-RU"/>
              </w:rPr>
            </w:pPr>
          </w:p>
        </w:tc>
      </w:tr>
      <w:tr w:rsidR="0015141A" w14:paraId="7AD76426" w14:textId="77777777" w:rsidTr="0015141A">
        <w:tc>
          <w:tcPr>
            <w:tcW w:w="1014" w:type="dxa"/>
          </w:tcPr>
          <w:p w14:paraId="443A35F7" w14:textId="77777777" w:rsidR="0015141A" w:rsidRPr="007A1314" w:rsidRDefault="0015141A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</w:p>
        </w:tc>
        <w:tc>
          <w:tcPr>
            <w:tcW w:w="9045" w:type="dxa"/>
            <w:gridSpan w:val="3"/>
          </w:tcPr>
          <w:p w14:paraId="3D838D7A" w14:textId="3D893B67" w:rsidR="0015141A" w:rsidRPr="007A1314" w:rsidRDefault="007A1314" w:rsidP="007A131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Секция 1: </w:t>
            </w:r>
            <w:r w:rsidR="0015141A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Биология </w:t>
            </w:r>
            <w:proofErr w:type="spellStart"/>
            <w:r w:rsidR="0015141A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немедуллярного</w:t>
            </w:r>
            <w:proofErr w:type="spellEnd"/>
            <w:r w:rsidR="0015141A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рака щитовидной железы</w:t>
            </w:r>
          </w:p>
        </w:tc>
      </w:tr>
      <w:tr w:rsidR="0015141A" w14:paraId="5B535E4A" w14:textId="77777777" w:rsidTr="00A10190">
        <w:tc>
          <w:tcPr>
            <w:tcW w:w="1014" w:type="dxa"/>
          </w:tcPr>
          <w:p w14:paraId="001054F5" w14:textId="26B89584" w:rsidR="0015141A" w:rsidRPr="007A1314" w:rsidRDefault="0015141A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10.</w:t>
            </w:r>
            <w:r w:rsidR="007A1314">
              <w:rPr>
                <w:rFonts w:asciiTheme="majorHAnsi" w:hAnsiTheme="majorHAnsi" w:cstheme="majorHAnsi"/>
              </w:rPr>
              <w:t>10</w:t>
            </w:r>
            <w:r w:rsidRPr="007A1314">
              <w:rPr>
                <w:rFonts w:asciiTheme="majorHAnsi" w:hAnsiTheme="majorHAnsi" w:cstheme="majorHAnsi"/>
              </w:rPr>
              <w:t xml:space="preserve"> – 10.</w:t>
            </w:r>
            <w:r w:rsidR="007A1314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072" w:type="dxa"/>
          </w:tcPr>
          <w:p w14:paraId="4371873F" w14:textId="08248F2F" w:rsidR="0015141A" w:rsidRPr="007A1314" w:rsidRDefault="007A1314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3</w:t>
            </w:r>
            <w:r w:rsidR="0015141A" w:rsidRPr="007A131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010" w:type="dxa"/>
          </w:tcPr>
          <w:p w14:paraId="09D33BBF" w14:textId="24A6C114" w:rsidR="0015141A" w:rsidRPr="007A1314" w:rsidRDefault="0015141A" w:rsidP="005156A0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val="en-US" w:eastAsia="ru-RU"/>
              </w:rPr>
              <w:t>In</w:t>
            </w: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val="en-US" w:eastAsia="ru-RU"/>
              </w:rPr>
              <w:t>vivo</w:t>
            </w: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/</w:t>
            </w: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val="en-US" w:eastAsia="ru-RU"/>
              </w:rPr>
              <w:t>in</w:t>
            </w: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val="en-US" w:eastAsia="ru-RU"/>
              </w:rPr>
              <w:t>vitro</w:t>
            </w: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тестирование химиотерапии при анапластическом раке щитовидной железы: возможности и проблемы.</w:t>
            </w:r>
          </w:p>
          <w:p w14:paraId="755E502E" w14:textId="77777777" w:rsidR="0015141A" w:rsidRPr="007A1314" w:rsidRDefault="0015141A" w:rsidP="00DF50CF">
            <w:pPr>
              <w:pStyle w:val="a5"/>
              <w:rPr>
                <w:rFonts w:asciiTheme="majorHAnsi" w:hAnsiTheme="majorHAnsi" w:cstheme="majorHAnsi"/>
              </w:rPr>
            </w:pPr>
          </w:p>
        </w:tc>
        <w:tc>
          <w:tcPr>
            <w:tcW w:w="3963" w:type="dxa"/>
          </w:tcPr>
          <w:p w14:paraId="23E1C27B" w14:textId="0FF28192" w:rsidR="0015141A" w:rsidRPr="007A1314" w:rsidRDefault="0015141A" w:rsidP="005901F7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proofErr w:type="spellStart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Канов</w:t>
            </w:r>
            <w:proofErr w:type="spellEnd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Евгений </w:t>
            </w:r>
            <w:r w:rsidR="00621602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Викторович,</w:t>
            </w:r>
            <w:r w:rsidR="00094FC1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биолог, </w:t>
            </w:r>
            <w:proofErr w:type="spellStart"/>
            <w:r w:rsidR="00621602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с.н.с</w:t>
            </w:r>
            <w:proofErr w:type="spellEnd"/>
            <w:r w:rsidR="00621602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. институт трансляционной биомедицины </w:t>
            </w: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СПБГУ</w:t>
            </w:r>
            <w:r w:rsidR="00094FC1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,</w:t>
            </w:r>
            <w:r w:rsidR="00094FC1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к.б.н</w:t>
            </w:r>
            <w:r w:rsidR="00094FC1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.</w:t>
            </w:r>
          </w:p>
          <w:p w14:paraId="3E36E747" w14:textId="77777777" w:rsidR="0015141A" w:rsidRPr="007A1314" w:rsidRDefault="0015141A">
            <w:pPr>
              <w:rPr>
                <w:rFonts w:asciiTheme="majorHAnsi" w:hAnsiTheme="majorHAnsi" w:cstheme="majorHAnsi"/>
              </w:rPr>
            </w:pPr>
          </w:p>
        </w:tc>
      </w:tr>
      <w:tr w:rsidR="0015141A" w14:paraId="4111D009" w14:textId="77777777" w:rsidTr="00A10190">
        <w:tc>
          <w:tcPr>
            <w:tcW w:w="1014" w:type="dxa"/>
          </w:tcPr>
          <w:p w14:paraId="32FFA55B" w14:textId="6E21F36D" w:rsidR="0015141A" w:rsidRPr="007A1314" w:rsidRDefault="0015141A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10.</w:t>
            </w:r>
            <w:r w:rsidR="007A1314">
              <w:rPr>
                <w:rFonts w:asciiTheme="majorHAnsi" w:hAnsiTheme="majorHAnsi" w:cstheme="majorHAnsi"/>
              </w:rPr>
              <w:t>40</w:t>
            </w:r>
            <w:r w:rsidRPr="007A1314">
              <w:rPr>
                <w:rFonts w:asciiTheme="majorHAnsi" w:hAnsiTheme="majorHAnsi" w:cstheme="majorHAnsi"/>
              </w:rPr>
              <w:t xml:space="preserve"> – </w:t>
            </w:r>
            <w:r w:rsidR="007A1314">
              <w:rPr>
                <w:rFonts w:asciiTheme="majorHAnsi" w:hAnsiTheme="majorHAnsi" w:cstheme="majorHAnsi"/>
              </w:rPr>
              <w:t>11.00</w:t>
            </w:r>
          </w:p>
        </w:tc>
        <w:tc>
          <w:tcPr>
            <w:tcW w:w="1072" w:type="dxa"/>
          </w:tcPr>
          <w:p w14:paraId="2855325F" w14:textId="777352BA" w:rsidR="0015141A" w:rsidRPr="007A1314" w:rsidRDefault="00C44E52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010" w:type="dxa"/>
          </w:tcPr>
          <w:p w14:paraId="13B8F253" w14:textId="5B47D444" w:rsidR="0015141A" w:rsidRPr="007A1314" w:rsidRDefault="0015141A" w:rsidP="00BE425F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Молекулярные основы злокачественного перерождения </w:t>
            </w:r>
            <w:proofErr w:type="spellStart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тироцитов</w:t>
            </w:r>
            <w:proofErr w:type="spellEnd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и перспективы применения ингибиторов </w:t>
            </w:r>
            <w:proofErr w:type="spellStart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тирозонкиназ</w:t>
            </w:r>
            <w:proofErr w:type="spellEnd"/>
          </w:p>
          <w:p w14:paraId="39352947" w14:textId="39BD9B62" w:rsidR="0015141A" w:rsidRPr="007A1314" w:rsidRDefault="0015141A" w:rsidP="005156A0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</w:p>
          <w:p w14:paraId="677A3928" w14:textId="77777777" w:rsidR="0015141A" w:rsidRPr="007A1314" w:rsidRDefault="0015141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3" w:type="dxa"/>
          </w:tcPr>
          <w:p w14:paraId="56EF9AC8" w14:textId="66768A83" w:rsidR="0015141A" w:rsidRPr="007A1314" w:rsidRDefault="00EC1D14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hAnsiTheme="majorHAnsi" w:cstheme="majorHAnsi"/>
                <w:sz w:val="22"/>
                <w:szCs w:val="22"/>
              </w:rPr>
              <w:t xml:space="preserve">Ваганова Анастасия Николаевна, </w:t>
            </w:r>
            <w:r w:rsidR="00094FC1">
              <w:rPr>
                <w:rFonts w:asciiTheme="majorHAnsi" w:hAnsiTheme="majorHAnsi" w:cstheme="majorHAnsi"/>
                <w:sz w:val="22"/>
                <w:szCs w:val="22"/>
              </w:rPr>
              <w:t xml:space="preserve">биолог, </w:t>
            </w:r>
            <w:r w:rsidRPr="007A1314">
              <w:rPr>
                <w:rFonts w:asciiTheme="majorHAnsi" w:hAnsiTheme="majorHAnsi" w:cstheme="majorHAnsi"/>
                <w:sz w:val="22"/>
                <w:szCs w:val="22"/>
              </w:rPr>
              <w:t xml:space="preserve">научный сотрудник лаборатории </w:t>
            </w:r>
            <w:proofErr w:type="spellStart"/>
            <w:r w:rsidRPr="007A1314">
              <w:rPr>
                <w:rFonts w:asciiTheme="majorHAnsi" w:hAnsiTheme="majorHAnsi" w:cstheme="majorHAnsi"/>
                <w:sz w:val="22"/>
                <w:szCs w:val="22"/>
              </w:rPr>
              <w:t>нейробиологии</w:t>
            </w:r>
            <w:proofErr w:type="spellEnd"/>
            <w:r w:rsidRPr="007A1314">
              <w:rPr>
                <w:rFonts w:asciiTheme="majorHAnsi" w:hAnsiTheme="majorHAnsi" w:cstheme="majorHAnsi"/>
                <w:sz w:val="22"/>
                <w:szCs w:val="22"/>
              </w:rPr>
              <w:t xml:space="preserve"> и молекулярной фармакологии ИТБМ</w:t>
            </w:r>
            <w:r w:rsidR="00094FC1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7A1314">
              <w:rPr>
                <w:rFonts w:asciiTheme="majorHAnsi" w:hAnsiTheme="majorHAnsi" w:cstheme="majorHAnsi"/>
                <w:sz w:val="22"/>
                <w:szCs w:val="22"/>
              </w:rPr>
              <w:t xml:space="preserve"> к.б.н.</w:t>
            </w:r>
          </w:p>
        </w:tc>
      </w:tr>
      <w:tr w:rsidR="00EA00F6" w14:paraId="3AA5CF52" w14:textId="77777777" w:rsidTr="00A10190">
        <w:tc>
          <w:tcPr>
            <w:tcW w:w="1014" w:type="dxa"/>
          </w:tcPr>
          <w:p w14:paraId="04059CF5" w14:textId="7263E911" w:rsidR="00EA00F6" w:rsidRPr="007A1314" w:rsidRDefault="007A1314" w:rsidP="00EA00F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11.00</w:t>
            </w:r>
            <w:r w:rsidRPr="007A1314">
              <w:rPr>
                <w:rFonts w:asciiTheme="majorHAnsi" w:hAnsiTheme="majorHAnsi" w:cstheme="majorHAnsi"/>
              </w:rPr>
              <w:t xml:space="preserve"> – 11.</w:t>
            </w: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072" w:type="dxa"/>
          </w:tcPr>
          <w:p w14:paraId="66630ED6" w14:textId="4E80C189" w:rsidR="00EA00F6" w:rsidRPr="007A1314" w:rsidRDefault="00EA00F6" w:rsidP="00EA00F6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  <w:lang w:val="en-US"/>
              </w:rPr>
              <w:t>20</w:t>
            </w:r>
          </w:p>
        </w:tc>
        <w:tc>
          <w:tcPr>
            <w:tcW w:w="4010" w:type="dxa"/>
          </w:tcPr>
          <w:p w14:paraId="013D0B8D" w14:textId="61F43B04" w:rsidR="00EA00F6" w:rsidRPr="007A1314" w:rsidRDefault="00EA00F6" w:rsidP="00EA00F6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Морфологические аспекты анапластического рака щитовидной железы</w:t>
            </w:r>
            <w:r w:rsidR="007A1314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. </w:t>
            </w:r>
            <w:proofErr w:type="spellStart"/>
            <w:r w:rsidR="002372EC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И</w:t>
            </w:r>
            <w:r w:rsidR="007A1314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ммуногистохимические</w:t>
            </w:r>
            <w:proofErr w:type="spellEnd"/>
            <w:r w:rsidR="007A1314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предикторы</w:t>
            </w:r>
            <w:r w:rsidR="002372EC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.</w:t>
            </w:r>
          </w:p>
        </w:tc>
        <w:tc>
          <w:tcPr>
            <w:tcW w:w="3963" w:type="dxa"/>
          </w:tcPr>
          <w:p w14:paraId="15BDE083" w14:textId="6CACBCF9" w:rsidR="00A10190" w:rsidRPr="007A1314" w:rsidRDefault="00EA00F6" w:rsidP="00A10190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Воробьев С</w:t>
            </w:r>
            <w:r w:rsidR="00A10190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ергей Леонидович, в</w:t>
            </w:r>
            <w:r w:rsidR="00A10190" w:rsidRPr="007A1314">
              <w:rPr>
                <w:rFonts w:asciiTheme="majorHAnsi" w:hAnsiTheme="majorHAnsi" w:cstheme="majorHAnsi"/>
                <w:color w:val="333333"/>
                <w:shd w:val="clear" w:color="auto" w:fill="FFFFFF"/>
              </w:rPr>
              <w:t>рач-патологоанатом, к.м.н., руководитель направлений морфологической диагностики онкологических заболеваний, болезней желудочно-кишечного тракта, эндокринных органов</w:t>
            </w:r>
          </w:p>
          <w:p w14:paraId="1DF0D19A" w14:textId="305AB1D8" w:rsidR="00EA00F6" w:rsidRPr="007A1314" w:rsidRDefault="00EA00F6" w:rsidP="00EA00F6">
            <w:pPr>
              <w:rPr>
                <w:rFonts w:asciiTheme="majorHAnsi" w:eastAsia="Times New Roman" w:hAnsiTheme="majorHAnsi" w:cstheme="majorHAnsi"/>
                <w:i/>
                <w:iCs/>
                <w:color w:val="000000" w:themeColor="text1"/>
                <w:bdr w:val="none" w:sz="0" w:space="0" w:color="auto" w:frame="1"/>
                <w:lang w:eastAsia="ru-RU"/>
              </w:rPr>
            </w:pPr>
          </w:p>
        </w:tc>
      </w:tr>
      <w:tr w:rsidR="00FD0C7E" w14:paraId="24B1B9CE" w14:textId="77777777" w:rsidTr="00782E64">
        <w:tc>
          <w:tcPr>
            <w:tcW w:w="10059" w:type="dxa"/>
            <w:gridSpan w:val="4"/>
          </w:tcPr>
          <w:p w14:paraId="3F93D07A" w14:textId="119E4503" w:rsidR="00FD0C7E" w:rsidRPr="007A1314" w:rsidRDefault="00EA00F6" w:rsidP="00DF50CF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>Обсуждение</w:t>
            </w:r>
            <w:r w:rsidR="00FD0C7E"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 xml:space="preserve"> </w:t>
            </w:r>
            <w:r w:rsidR="007A1314"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>5</w:t>
            </w:r>
            <w:r w:rsidR="00FD0C7E"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 xml:space="preserve"> мин</w:t>
            </w:r>
          </w:p>
        </w:tc>
      </w:tr>
      <w:tr w:rsidR="00DC03C4" w14:paraId="591738A7" w14:textId="77777777" w:rsidTr="00D20664">
        <w:tc>
          <w:tcPr>
            <w:tcW w:w="10059" w:type="dxa"/>
            <w:gridSpan w:val="4"/>
          </w:tcPr>
          <w:p w14:paraId="4A2980DC" w14:textId="59B5117B" w:rsidR="00DC03C4" w:rsidRPr="007A1314" w:rsidRDefault="00DC03C4" w:rsidP="00DF50CF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</w:pPr>
          </w:p>
          <w:p w14:paraId="31006A04" w14:textId="2E22A4D5" w:rsidR="00DC03C4" w:rsidRPr="007A1314" w:rsidRDefault="007A1314" w:rsidP="00DF50CF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lastRenderedPageBreak/>
              <w:t xml:space="preserve"> Секция </w:t>
            </w:r>
            <w:proofErr w:type="gramStart"/>
            <w:r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 xml:space="preserve">2:  </w:t>
            </w:r>
            <w:r w:rsidR="00DC03C4"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>Актуальные</w:t>
            </w:r>
            <w:proofErr w:type="gramEnd"/>
            <w:r w:rsidR="00DC03C4"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 xml:space="preserve"> диагностические методики</w:t>
            </w:r>
            <w:r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>тераностика</w:t>
            </w:r>
            <w:proofErr w:type="spellEnd"/>
            <w:r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 xml:space="preserve"> </w:t>
            </w:r>
            <w:r w:rsidR="00DC03C4"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>при злокачественных новообразованиях щитовидной железы</w:t>
            </w:r>
          </w:p>
          <w:p w14:paraId="494E3A16" w14:textId="77777777" w:rsidR="00DC03C4" w:rsidRPr="007A1314" w:rsidRDefault="00DC03C4" w:rsidP="00DF50C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A1314" w14:paraId="3CC0D928" w14:textId="77777777" w:rsidTr="00A10190">
        <w:tc>
          <w:tcPr>
            <w:tcW w:w="1014" w:type="dxa"/>
          </w:tcPr>
          <w:p w14:paraId="0B53BD36" w14:textId="0F9D7805" w:rsidR="007A1314" w:rsidRPr="007A1314" w:rsidRDefault="007A1314" w:rsidP="007A1314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lastRenderedPageBreak/>
              <w:t>11.2</w:t>
            </w:r>
            <w:r>
              <w:rPr>
                <w:rFonts w:asciiTheme="majorHAnsi" w:hAnsiTheme="majorHAnsi" w:cstheme="majorHAnsi"/>
              </w:rPr>
              <w:t>5</w:t>
            </w:r>
            <w:r w:rsidRPr="007A1314">
              <w:rPr>
                <w:rFonts w:asciiTheme="majorHAnsi" w:hAnsiTheme="majorHAnsi" w:cstheme="majorHAnsi"/>
              </w:rPr>
              <w:t xml:space="preserve"> – 11.4</w:t>
            </w: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072" w:type="dxa"/>
          </w:tcPr>
          <w:p w14:paraId="268E6BA1" w14:textId="1E2C9ED2" w:rsidR="007A1314" w:rsidRPr="007A1314" w:rsidRDefault="007A1314" w:rsidP="007A1314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010" w:type="dxa"/>
          </w:tcPr>
          <w:p w14:paraId="40C3BD01" w14:textId="30D5B309" w:rsidR="007A1314" w:rsidRPr="007A1314" w:rsidRDefault="007A1314" w:rsidP="007A1314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Комплексное геномное профилирование - современный тренд в диагностике опухолей щитовидной железы</w:t>
            </w:r>
          </w:p>
        </w:tc>
        <w:tc>
          <w:tcPr>
            <w:tcW w:w="3963" w:type="dxa"/>
          </w:tcPr>
          <w:p w14:paraId="11422475" w14:textId="1E4E000D" w:rsidR="007A1314" w:rsidRPr="007A1314" w:rsidRDefault="007A1314" w:rsidP="007A1314">
            <w:pPr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>Рыков Иван Владимирович</w:t>
            </w:r>
            <w:r w:rsidR="00094FC1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>, врач - онколог,</w:t>
            </w:r>
            <w:r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 xml:space="preserve"> </w:t>
            </w:r>
            <w:r w:rsidR="00094FC1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>заведующий отделением онкологии СПб Клиническая больница РАН, к.м.н.,</w:t>
            </w:r>
          </w:p>
          <w:p w14:paraId="35C6CA43" w14:textId="780DEDF5" w:rsidR="007A1314" w:rsidRPr="007A1314" w:rsidRDefault="007A1314" w:rsidP="007A1314">
            <w:pPr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</w:pPr>
            <w:r w:rsidRPr="007A1314">
              <w:rPr>
                <w:rFonts w:asciiTheme="majorHAnsi" w:eastAsia="Arial" w:hAnsiTheme="majorHAnsi" w:cstheme="majorHAnsi"/>
                <w:color w:val="000000" w:themeColor="text1"/>
                <w:sz w:val="22"/>
                <w:szCs w:val="22"/>
              </w:rPr>
              <w:t>(доклад компании РОШ не входит в программу НМО)</w:t>
            </w:r>
          </w:p>
          <w:p w14:paraId="3036AE13" w14:textId="77777777" w:rsidR="007A1314" w:rsidRPr="007A1314" w:rsidRDefault="007A1314" w:rsidP="007A1314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</w:p>
        </w:tc>
      </w:tr>
      <w:tr w:rsidR="007A1314" w14:paraId="733DB422" w14:textId="77777777" w:rsidTr="00A10190">
        <w:tc>
          <w:tcPr>
            <w:tcW w:w="1014" w:type="dxa"/>
          </w:tcPr>
          <w:p w14:paraId="32F84C48" w14:textId="5AEB3169" w:rsidR="007A1314" w:rsidRPr="007A1314" w:rsidRDefault="007A1314" w:rsidP="007A1314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11.4</w:t>
            </w:r>
            <w:r>
              <w:rPr>
                <w:rFonts w:asciiTheme="majorHAnsi" w:hAnsiTheme="majorHAnsi" w:cstheme="majorHAnsi"/>
              </w:rPr>
              <w:t>5</w:t>
            </w:r>
            <w:r w:rsidRPr="007A1314">
              <w:rPr>
                <w:rFonts w:asciiTheme="majorHAnsi" w:hAnsiTheme="majorHAnsi" w:cstheme="majorHAnsi"/>
              </w:rPr>
              <w:t xml:space="preserve"> – 12.0</w:t>
            </w: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072" w:type="dxa"/>
          </w:tcPr>
          <w:p w14:paraId="7A93289D" w14:textId="0E56B404" w:rsidR="007A1314" w:rsidRPr="007A1314" w:rsidRDefault="007A1314" w:rsidP="007A1314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010" w:type="dxa"/>
          </w:tcPr>
          <w:p w14:paraId="2F44A6AA" w14:textId="77777777" w:rsidR="007A1314" w:rsidRPr="007A1314" w:rsidRDefault="007A1314" w:rsidP="007A1314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Современные технологии молекулярной визуализации рака щитовидной железы и перспективы развития</w:t>
            </w:r>
          </w:p>
          <w:p w14:paraId="7A8A13A8" w14:textId="77777777" w:rsidR="007A1314" w:rsidRPr="007A1314" w:rsidRDefault="007A1314" w:rsidP="007A1314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</w:p>
        </w:tc>
        <w:tc>
          <w:tcPr>
            <w:tcW w:w="3963" w:type="dxa"/>
          </w:tcPr>
          <w:p w14:paraId="77BA9DD9" w14:textId="707E9C32" w:rsidR="007A1314" w:rsidRPr="007A1314" w:rsidRDefault="007A1314" w:rsidP="007A1314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Румянцев Павел Олегович</w:t>
            </w:r>
            <w:r w:rsidR="00094FC1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, врач – онколог, радиолог,</w:t>
            </w: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д.м.н., Международный медицинский центр «</w:t>
            </w:r>
            <w:proofErr w:type="spellStart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Согаз</w:t>
            </w:r>
            <w:proofErr w:type="spellEnd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», г. Санкт-Петербург</w:t>
            </w:r>
          </w:p>
          <w:p w14:paraId="1E21015B" w14:textId="77777777" w:rsidR="007A1314" w:rsidRPr="007A1314" w:rsidRDefault="007A1314" w:rsidP="007A1314">
            <w:pPr>
              <w:pBdr>
                <w:top w:val="single" w:sz="6" w:space="8" w:color="FFFFFF"/>
              </w:pBdr>
              <w:shd w:val="clear" w:color="auto" w:fill="FFFFFF"/>
              <w:spacing w:before="100" w:beforeAutospacing="1" w:after="100" w:afterAutospacing="1" w:line="300" w:lineRule="atLeast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</w:p>
        </w:tc>
      </w:tr>
      <w:tr w:rsidR="007A1314" w14:paraId="6708210B" w14:textId="77777777" w:rsidTr="00A10190">
        <w:tc>
          <w:tcPr>
            <w:tcW w:w="1014" w:type="dxa"/>
          </w:tcPr>
          <w:p w14:paraId="4ED4DA54" w14:textId="71EBF721" w:rsidR="007A1314" w:rsidRPr="007A1314" w:rsidRDefault="007A1314" w:rsidP="007A1314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12.0</w:t>
            </w:r>
            <w:r>
              <w:rPr>
                <w:rFonts w:asciiTheme="majorHAnsi" w:hAnsiTheme="majorHAnsi" w:cstheme="majorHAnsi"/>
              </w:rPr>
              <w:t>5</w:t>
            </w:r>
            <w:r w:rsidRPr="007A1314">
              <w:rPr>
                <w:rFonts w:asciiTheme="majorHAnsi" w:hAnsiTheme="majorHAnsi" w:cstheme="majorHAnsi"/>
              </w:rPr>
              <w:t xml:space="preserve"> – 12.2</w:t>
            </w: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072" w:type="dxa"/>
          </w:tcPr>
          <w:p w14:paraId="56C89877" w14:textId="49BC9FE7" w:rsidR="007A1314" w:rsidRPr="007A1314" w:rsidRDefault="007A1314" w:rsidP="007A1314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010" w:type="dxa"/>
          </w:tcPr>
          <w:p w14:paraId="688DF6CD" w14:textId="396A2304" w:rsidR="007A1314" w:rsidRPr="007A1314" w:rsidRDefault="007A1314" w:rsidP="007A1314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Современные возможности ПЭТ-КТ при раке щитовидной железы</w:t>
            </w:r>
          </w:p>
        </w:tc>
        <w:tc>
          <w:tcPr>
            <w:tcW w:w="3963" w:type="dxa"/>
          </w:tcPr>
          <w:p w14:paraId="2942140E" w14:textId="16062671" w:rsidR="007A1314" w:rsidRPr="007A1314" w:rsidRDefault="007A1314" w:rsidP="007A1314">
            <w:pPr>
              <w:pBdr>
                <w:top w:val="single" w:sz="6" w:space="8" w:color="FFFFFF"/>
              </w:pBdr>
              <w:shd w:val="clear" w:color="auto" w:fill="FFFFFF"/>
              <w:spacing w:before="100" w:beforeAutospacing="1" w:after="100" w:afterAutospacing="1" w:line="300" w:lineRule="atLeast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Громова Елена </w:t>
            </w:r>
            <w:proofErr w:type="gramStart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Анатольевна ,</w:t>
            </w:r>
            <w:proofErr w:type="gramEnd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врач – радиолог отделения радиологии, заведующий блока </w:t>
            </w:r>
            <w:proofErr w:type="spellStart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радионуклидной</w:t>
            </w:r>
            <w:proofErr w:type="spellEnd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терапии ЛДЦ МИБС</w:t>
            </w:r>
            <w:r w:rsidR="00094FC1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,</w:t>
            </w:r>
            <w:r w:rsidR="00094FC1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к.м.н.</w:t>
            </w:r>
          </w:p>
        </w:tc>
      </w:tr>
      <w:tr w:rsidR="007A1314" w14:paraId="645031A1" w14:textId="77777777" w:rsidTr="00701CA3">
        <w:tc>
          <w:tcPr>
            <w:tcW w:w="10059" w:type="dxa"/>
            <w:gridSpan w:val="4"/>
          </w:tcPr>
          <w:p w14:paraId="2CD43709" w14:textId="00EEF8EF" w:rsidR="007A1314" w:rsidRPr="007A1314" w:rsidRDefault="007A1314" w:rsidP="007A1314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>Обсуждение 5 мин</w:t>
            </w:r>
          </w:p>
        </w:tc>
      </w:tr>
      <w:tr w:rsidR="007A1314" w14:paraId="7B3C903C" w14:textId="77777777" w:rsidTr="00BF27F1">
        <w:tc>
          <w:tcPr>
            <w:tcW w:w="10059" w:type="dxa"/>
            <w:gridSpan w:val="4"/>
          </w:tcPr>
          <w:p w14:paraId="00ACAB84" w14:textId="021A3DA6" w:rsidR="007A1314" w:rsidRPr="007A1314" w:rsidRDefault="007A1314" w:rsidP="007A1314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>Секция 3: Методы подбора лекарственной терапии злокачественных новообразований щитовидной железы</w:t>
            </w:r>
          </w:p>
        </w:tc>
      </w:tr>
      <w:tr w:rsidR="007A1314" w14:paraId="34873EC4" w14:textId="77777777" w:rsidTr="00A10190">
        <w:tc>
          <w:tcPr>
            <w:tcW w:w="1014" w:type="dxa"/>
          </w:tcPr>
          <w:p w14:paraId="6B70FE49" w14:textId="35232F64" w:rsidR="007A1314" w:rsidRPr="007A1314" w:rsidRDefault="007A1314" w:rsidP="007A1314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12.</w:t>
            </w:r>
            <w:r>
              <w:rPr>
                <w:rFonts w:asciiTheme="majorHAnsi" w:hAnsiTheme="majorHAnsi" w:cstheme="majorHAnsi"/>
              </w:rPr>
              <w:t>30</w:t>
            </w:r>
            <w:r w:rsidRPr="007A1314">
              <w:rPr>
                <w:rFonts w:asciiTheme="majorHAnsi" w:hAnsiTheme="majorHAnsi" w:cstheme="majorHAnsi"/>
              </w:rPr>
              <w:t xml:space="preserve"> – </w:t>
            </w: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072" w:type="dxa"/>
          </w:tcPr>
          <w:p w14:paraId="68D81560" w14:textId="1B9015DD" w:rsidR="007A1314" w:rsidRPr="007A1314" w:rsidRDefault="007A1314" w:rsidP="007A1314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010" w:type="dxa"/>
          </w:tcPr>
          <w:p w14:paraId="01A37B4F" w14:textId="77777777" w:rsidR="007A1314" w:rsidRPr="007A1314" w:rsidRDefault="007A1314" w:rsidP="007A1314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Вопросы трансляционной медицины в отношении подбора терапии агрессивных форм </w:t>
            </w:r>
            <w:proofErr w:type="spellStart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немедуллярного</w:t>
            </w:r>
            <w:proofErr w:type="spellEnd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рака щитовидной железы. </w:t>
            </w:r>
          </w:p>
          <w:p w14:paraId="44B90294" w14:textId="77777777" w:rsidR="007A1314" w:rsidRPr="007A1314" w:rsidRDefault="007A1314" w:rsidP="007A13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3" w:type="dxa"/>
          </w:tcPr>
          <w:p w14:paraId="08A4C787" w14:textId="77BE25C4" w:rsidR="007A1314" w:rsidRPr="007A1314" w:rsidRDefault="007A1314" w:rsidP="007A1314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proofErr w:type="spellStart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Имянитов</w:t>
            </w:r>
            <w:proofErr w:type="spellEnd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Евгений Наумович, д.м.н., профессор, член-корреспондент </w:t>
            </w:r>
            <w:r w:rsidRPr="007A1314">
              <w:rPr>
                <w:rStyle w:val="a3"/>
                <w:rFonts w:asciiTheme="majorHAnsi" w:hAnsiTheme="majorHAnsi" w:cstheme="majorHAnsi"/>
                <w:caps/>
                <w:color w:val="2F353F"/>
              </w:rPr>
              <w:t>РАН,</w:t>
            </w: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руководитель отдела биологии опухолевого роста, лаборатории молекулярной онкологии НМИЦ им Н.Н. Петрова член правления российского общества клинической онкологии (</w:t>
            </w: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val="en-US" w:eastAsia="ru-RU"/>
              </w:rPr>
              <w:t>RUSSCO</w:t>
            </w: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).</w:t>
            </w:r>
          </w:p>
        </w:tc>
      </w:tr>
      <w:tr w:rsidR="0015141A" w14:paraId="405CAC92" w14:textId="77777777" w:rsidTr="00A10190">
        <w:tc>
          <w:tcPr>
            <w:tcW w:w="1014" w:type="dxa"/>
          </w:tcPr>
          <w:p w14:paraId="59757574" w14:textId="1C982E02" w:rsidR="0015141A" w:rsidRPr="007A1314" w:rsidRDefault="007A131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13.00</w:t>
            </w:r>
            <w:r w:rsidR="00DC03C4" w:rsidRPr="007A1314">
              <w:rPr>
                <w:rFonts w:asciiTheme="majorHAnsi" w:hAnsiTheme="majorHAnsi" w:cstheme="majorHAnsi"/>
              </w:rPr>
              <w:t xml:space="preserve"> – 1</w:t>
            </w:r>
            <w:r w:rsidR="00D3018E" w:rsidRPr="007A1314">
              <w:rPr>
                <w:rFonts w:asciiTheme="majorHAnsi" w:hAnsiTheme="majorHAnsi" w:cstheme="majorHAnsi"/>
              </w:rPr>
              <w:t>3</w:t>
            </w:r>
            <w:r w:rsidR="00DC03C4" w:rsidRPr="007A1314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2</w:t>
            </w:r>
            <w:r w:rsidRPr="007A131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72" w:type="dxa"/>
          </w:tcPr>
          <w:p w14:paraId="18FE05C6" w14:textId="5933DF95" w:rsidR="0015141A" w:rsidRPr="007A1314" w:rsidRDefault="00C44E52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010" w:type="dxa"/>
          </w:tcPr>
          <w:p w14:paraId="643044EF" w14:textId="756D8DD5" w:rsidR="0015141A" w:rsidRPr="007A1314" w:rsidRDefault="0015141A" w:rsidP="00752F5F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 xml:space="preserve">Алгоритм выбора терапии у пациентов с низкодифференцированным </w:t>
            </w:r>
            <w:proofErr w:type="spellStart"/>
            <w:r w:rsidRPr="007A1314">
              <w:rPr>
                <w:rFonts w:asciiTheme="majorHAnsi" w:hAnsiTheme="majorHAnsi" w:cstheme="majorHAnsi"/>
              </w:rPr>
              <w:t>немедуллярным</w:t>
            </w:r>
            <w:proofErr w:type="spellEnd"/>
            <w:r w:rsidRPr="007A1314">
              <w:rPr>
                <w:rFonts w:asciiTheme="majorHAnsi" w:hAnsiTheme="majorHAnsi" w:cstheme="majorHAnsi"/>
              </w:rPr>
              <w:t xml:space="preserve"> раком щитовидной железы. Перспективные мишени для таргетной терапии. </w:t>
            </w:r>
          </w:p>
        </w:tc>
        <w:tc>
          <w:tcPr>
            <w:tcW w:w="3963" w:type="dxa"/>
          </w:tcPr>
          <w:p w14:paraId="2AD17405" w14:textId="5E4A12D3" w:rsidR="0015141A" w:rsidRPr="007A1314" w:rsidRDefault="0015141A">
            <w:pPr>
              <w:rPr>
                <w:rFonts w:asciiTheme="majorHAnsi" w:hAnsiTheme="majorHAnsi" w:cstheme="majorHAnsi"/>
              </w:rPr>
            </w:pPr>
            <w:proofErr w:type="spellStart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Джелялов</w:t>
            </w:r>
            <w:proofErr w:type="spellEnd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Эрнест </w:t>
            </w:r>
            <w:proofErr w:type="spellStart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Серверович</w:t>
            </w:r>
            <w:proofErr w:type="spellEnd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, врач – онколог </w:t>
            </w:r>
            <w:r w:rsidR="007A1314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онкологического отделения №2 </w:t>
            </w:r>
            <w:r w:rsidR="007A1314" w:rsidRPr="007A131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Центра высоких медицинских технологий им. Н.И. Пирогова СПБГУ</w:t>
            </w:r>
          </w:p>
        </w:tc>
      </w:tr>
      <w:tr w:rsidR="007A1314" w14:paraId="6603A34D" w14:textId="77777777" w:rsidTr="00A10190">
        <w:tc>
          <w:tcPr>
            <w:tcW w:w="1014" w:type="dxa"/>
          </w:tcPr>
          <w:p w14:paraId="72BD3121" w14:textId="268BC575" w:rsidR="007A1314" w:rsidRPr="007A1314" w:rsidRDefault="007A1314" w:rsidP="007A1314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13.</w:t>
            </w:r>
            <w:r>
              <w:rPr>
                <w:rFonts w:asciiTheme="majorHAnsi" w:hAnsiTheme="majorHAnsi" w:cstheme="majorHAnsi"/>
              </w:rPr>
              <w:t>2</w:t>
            </w:r>
            <w:r w:rsidRPr="007A1314">
              <w:rPr>
                <w:rFonts w:asciiTheme="majorHAnsi" w:hAnsiTheme="majorHAnsi" w:cstheme="majorHAnsi"/>
              </w:rPr>
              <w:t>0 – 13.</w:t>
            </w:r>
            <w:r>
              <w:rPr>
                <w:rFonts w:asciiTheme="majorHAnsi" w:hAnsiTheme="majorHAnsi" w:cstheme="majorHAnsi"/>
              </w:rPr>
              <w:t>4</w:t>
            </w:r>
            <w:r w:rsidRPr="007A131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72" w:type="dxa"/>
          </w:tcPr>
          <w:p w14:paraId="5F12AEC8" w14:textId="028CF577" w:rsidR="007A1314" w:rsidRPr="007A1314" w:rsidRDefault="007A1314" w:rsidP="007A1314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010" w:type="dxa"/>
          </w:tcPr>
          <w:p w14:paraId="74B19697" w14:textId="77777777" w:rsidR="007A1314" w:rsidRPr="007A1314" w:rsidRDefault="007A1314" w:rsidP="007A1314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Лечение </w:t>
            </w:r>
            <w:proofErr w:type="spellStart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радиойодрефрактерного</w:t>
            </w:r>
            <w:proofErr w:type="spellEnd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папиллярного рака щитовидной железы: стандарты и актуальные направления</w:t>
            </w:r>
          </w:p>
          <w:p w14:paraId="6AC808CB" w14:textId="77777777" w:rsidR="007A1314" w:rsidRPr="007A1314" w:rsidRDefault="007A1314" w:rsidP="007A131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963" w:type="dxa"/>
          </w:tcPr>
          <w:p w14:paraId="1706414B" w14:textId="70C69AF3" w:rsidR="007A1314" w:rsidRPr="007A1314" w:rsidRDefault="007A1314" w:rsidP="007A1314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proofErr w:type="spellStart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Бородавина</w:t>
            </w:r>
            <w:proofErr w:type="spellEnd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Екатерина Владимировна </w:t>
            </w:r>
            <w:r w:rsidR="00094FC1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врач – радиолог,</w:t>
            </w: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</w:t>
            </w:r>
            <w:proofErr w:type="spellStart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н.с</w:t>
            </w:r>
            <w:proofErr w:type="spellEnd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., МРНЦ им. А.Ф. </w:t>
            </w:r>
            <w:proofErr w:type="spellStart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Цыба</w:t>
            </w:r>
            <w:proofErr w:type="spellEnd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– филиала ФГБУ «НМИЦ радиологии» Минздрава России, г. Обнинск</w:t>
            </w:r>
          </w:p>
        </w:tc>
      </w:tr>
      <w:tr w:rsidR="00D044E4" w14:paraId="4C600329" w14:textId="77777777" w:rsidTr="0015141A">
        <w:tc>
          <w:tcPr>
            <w:tcW w:w="1014" w:type="dxa"/>
          </w:tcPr>
          <w:p w14:paraId="4017E5A2" w14:textId="77777777" w:rsidR="00D044E4" w:rsidRPr="007A1314" w:rsidRDefault="00D044E4" w:rsidP="001F0357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</w:pPr>
          </w:p>
        </w:tc>
        <w:tc>
          <w:tcPr>
            <w:tcW w:w="9045" w:type="dxa"/>
            <w:gridSpan w:val="3"/>
          </w:tcPr>
          <w:p w14:paraId="6FD152BD" w14:textId="16CA9E86" w:rsidR="00D044E4" w:rsidRPr="007A1314" w:rsidRDefault="00D044E4" w:rsidP="007A1314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>Обсуждение 1</w:t>
            </w:r>
            <w:r w:rsidR="000A0D26"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>0</w:t>
            </w:r>
            <w:r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 xml:space="preserve"> мин</w:t>
            </w:r>
          </w:p>
        </w:tc>
      </w:tr>
      <w:tr w:rsidR="00D044E4" w14:paraId="4EB48CB4" w14:textId="77777777" w:rsidTr="0015141A">
        <w:tc>
          <w:tcPr>
            <w:tcW w:w="1014" w:type="dxa"/>
          </w:tcPr>
          <w:p w14:paraId="78315AC8" w14:textId="77777777" w:rsidR="00D044E4" w:rsidRPr="007A1314" w:rsidRDefault="00D044E4" w:rsidP="001F0357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</w:pPr>
          </w:p>
        </w:tc>
        <w:tc>
          <w:tcPr>
            <w:tcW w:w="9045" w:type="dxa"/>
            <w:gridSpan w:val="3"/>
          </w:tcPr>
          <w:p w14:paraId="1874AA43" w14:textId="670720F9" w:rsidR="00D044E4" w:rsidRPr="007A1314" w:rsidRDefault="000A0D26" w:rsidP="007A1314">
            <w:pPr>
              <w:spacing w:before="120" w:after="120"/>
              <w:jc w:val="center"/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 xml:space="preserve">Кофе брейк </w:t>
            </w:r>
            <w:r w:rsidR="007A1314"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>20</w:t>
            </w:r>
            <w:r w:rsidR="00D044E4"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 xml:space="preserve"> мин</w:t>
            </w:r>
          </w:p>
        </w:tc>
      </w:tr>
      <w:tr w:rsidR="007A1314" w14:paraId="70FCBA42" w14:textId="77777777" w:rsidTr="00AB2C5F">
        <w:tc>
          <w:tcPr>
            <w:tcW w:w="10059" w:type="dxa"/>
            <w:gridSpan w:val="4"/>
          </w:tcPr>
          <w:p w14:paraId="60B73F1A" w14:textId="26667034" w:rsidR="007A1314" w:rsidRPr="007A1314" w:rsidRDefault="007A1314" w:rsidP="007A1314">
            <w:pPr>
              <w:spacing w:before="120" w:after="12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lastRenderedPageBreak/>
              <w:t xml:space="preserve">Секция 4: Вопросы хирургического лечения и динамического </w:t>
            </w:r>
            <w:proofErr w:type="gramStart"/>
            <w:r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 xml:space="preserve">наблюдения  </w:t>
            </w:r>
            <w:proofErr w:type="spellStart"/>
            <w:r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>немедуллярного</w:t>
            </w:r>
            <w:proofErr w:type="spellEnd"/>
            <w:proofErr w:type="gramEnd"/>
            <w:r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 xml:space="preserve"> рака щитовидной железы.</w:t>
            </w:r>
          </w:p>
        </w:tc>
      </w:tr>
      <w:tr w:rsidR="0015141A" w14:paraId="09F1B27A" w14:textId="77777777" w:rsidTr="00A10190">
        <w:tc>
          <w:tcPr>
            <w:tcW w:w="1014" w:type="dxa"/>
          </w:tcPr>
          <w:p w14:paraId="55219846" w14:textId="1E4C2CE4" w:rsidR="0015141A" w:rsidRPr="007A1314" w:rsidRDefault="00785479" w:rsidP="001F0357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14.</w:t>
            </w:r>
            <w:r w:rsidR="007A1314">
              <w:rPr>
                <w:rFonts w:asciiTheme="majorHAnsi" w:hAnsiTheme="majorHAnsi" w:cstheme="majorHAnsi"/>
              </w:rPr>
              <w:t>1</w:t>
            </w:r>
            <w:r w:rsidR="007A1314" w:rsidRPr="007A1314">
              <w:rPr>
                <w:rFonts w:asciiTheme="majorHAnsi" w:hAnsiTheme="majorHAnsi" w:cstheme="majorHAnsi"/>
              </w:rPr>
              <w:t>0 – 14.</w:t>
            </w:r>
            <w:r w:rsidR="007A1314">
              <w:rPr>
                <w:rFonts w:asciiTheme="majorHAnsi" w:hAnsiTheme="majorHAnsi" w:cstheme="majorHAnsi"/>
              </w:rPr>
              <w:t>3</w:t>
            </w:r>
            <w:r w:rsidR="007A1314" w:rsidRPr="007A131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72" w:type="dxa"/>
          </w:tcPr>
          <w:p w14:paraId="53D498DD" w14:textId="750E189A" w:rsidR="0015141A" w:rsidRPr="007A1314" w:rsidRDefault="00785479" w:rsidP="001F0357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2</w:t>
            </w:r>
            <w:r w:rsidR="0015141A" w:rsidRPr="007A131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010" w:type="dxa"/>
          </w:tcPr>
          <w:p w14:paraId="38B47BDB" w14:textId="45FFBE85" w:rsidR="0015141A" w:rsidRPr="007A1314" w:rsidRDefault="007A1314" w:rsidP="001F0357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Папиллярная </w:t>
            </w:r>
            <w:proofErr w:type="spellStart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микрокарцинома</w:t>
            </w:r>
            <w:proofErr w:type="spellEnd"/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щитовидной железы – тактика лечения</w:t>
            </w:r>
          </w:p>
          <w:p w14:paraId="1DF93AC4" w14:textId="77777777" w:rsidR="0015141A" w:rsidRPr="007A1314" w:rsidRDefault="0015141A" w:rsidP="001F0357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</w:p>
        </w:tc>
        <w:tc>
          <w:tcPr>
            <w:tcW w:w="3963" w:type="dxa"/>
          </w:tcPr>
          <w:p w14:paraId="652467D9" w14:textId="6FCCE6F1" w:rsidR="007A1314" w:rsidRPr="007A1314" w:rsidRDefault="0015141A" w:rsidP="007A1314">
            <w:pPr>
              <w:rPr>
                <w:rFonts w:asciiTheme="majorHAnsi" w:eastAsia="Times New Roman" w:hAnsiTheme="majorHAnsi" w:cstheme="majorHAnsi"/>
                <w:color w:val="000000" w:themeColor="text1"/>
                <w:highlight w:val="yellow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Черников Роман Анатольевич</w:t>
            </w:r>
            <w:r w:rsidR="007A1314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д.м.н., хирург – эндокринолог, онколог заведующий отделения эндокринологии и эндокринной хирургии </w:t>
            </w:r>
            <w:bookmarkStart w:id="2" w:name="OLE_LINK1"/>
            <w:bookmarkStart w:id="3" w:name="OLE_LINK2"/>
            <w:r w:rsidR="007A1314" w:rsidRPr="007A131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Центра высоких медицинских технологий им. Н.И. Пирогова СПБГУ </w:t>
            </w:r>
            <w:bookmarkEnd w:id="2"/>
            <w:bookmarkEnd w:id="3"/>
          </w:p>
          <w:p w14:paraId="5CB3B7AA" w14:textId="40B0EC5D" w:rsidR="0015141A" w:rsidRPr="007A1314" w:rsidRDefault="0015141A" w:rsidP="001F0357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</w:p>
          <w:p w14:paraId="7D503AEE" w14:textId="77777777" w:rsidR="0015141A" w:rsidRPr="007A1314" w:rsidRDefault="0015141A" w:rsidP="001F0357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</w:p>
        </w:tc>
      </w:tr>
      <w:tr w:rsidR="0015141A" w14:paraId="51E758FE" w14:textId="77777777" w:rsidTr="00A10190">
        <w:tc>
          <w:tcPr>
            <w:tcW w:w="1014" w:type="dxa"/>
          </w:tcPr>
          <w:p w14:paraId="3D1E8F86" w14:textId="6E6B7869" w:rsidR="0015141A" w:rsidRPr="007A1314" w:rsidRDefault="00785479" w:rsidP="001F0357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14.</w:t>
            </w:r>
            <w:r w:rsidR="007A1314">
              <w:rPr>
                <w:rFonts w:asciiTheme="majorHAnsi" w:hAnsiTheme="majorHAnsi" w:cstheme="majorHAnsi"/>
              </w:rPr>
              <w:t>3</w:t>
            </w:r>
            <w:r w:rsidRPr="007A1314">
              <w:rPr>
                <w:rFonts w:asciiTheme="majorHAnsi" w:hAnsiTheme="majorHAnsi" w:cstheme="majorHAnsi"/>
              </w:rPr>
              <w:t>0 – 14.</w:t>
            </w:r>
            <w:r w:rsidR="007A1314">
              <w:rPr>
                <w:rFonts w:asciiTheme="majorHAnsi" w:hAnsiTheme="majorHAnsi" w:cstheme="majorHAnsi"/>
              </w:rPr>
              <w:t>5</w:t>
            </w:r>
            <w:r w:rsidRPr="007A131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72" w:type="dxa"/>
          </w:tcPr>
          <w:p w14:paraId="5741BCFE" w14:textId="5D9C245D" w:rsidR="0015141A" w:rsidRPr="007A1314" w:rsidRDefault="00D9608F" w:rsidP="001F0357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2</w:t>
            </w:r>
            <w:r w:rsidR="0015141A" w:rsidRPr="007A131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010" w:type="dxa"/>
          </w:tcPr>
          <w:p w14:paraId="31374F63" w14:textId="77777777" w:rsidR="00FD0C7E" w:rsidRPr="007A1314" w:rsidRDefault="00FD0C7E" w:rsidP="00FD0C7E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Анапластический рак. Место хирургического лечения</w:t>
            </w:r>
          </w:p>
          <w:p w14:paraId="0FFC44F4" w14:textId="77777777" w:rsidR="0015141A" w:rsidRPr="007A1314" w:rsidRDefault="0015141A" w:rsidP="001F0357">
            <w:pPr>
              <w:rPr>
                <w:rFonts w:asciiTheme="majorHAnsi" w:eastAsia="Times New Roman" w:hAnsiTheme="majorHAnsi" w:cstheme="majorHAnsi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3963" w:type="dxa"/>
          </w:tcPr>
          <w:p w14:paraId="6015BFF7" w14:textId="5ED0EB12" w:rsidR="00193FDF" w:rsidRPr="007A1314" w:rsidRDefault="00FD0C7E" w:rsidP="00FD0C7E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Слепцов Илья Валерьевич</w:t>
            </w:r>
            <w:r w:rsidR="007A1314" w:rsidRPr="007A131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bookmarkStart w:id="4" w:name="OLE_LINK3"/>
            <w:bookmarkStart w:id="5" w:name="OLE_LINK4"/>
            <w:r w:rsidR="007A1314" w:rsidRPr="007A131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врач – хирург, детский хирург, эндокринолог, </w:t>
            </w:r>
            <w:proofErr w:type="gramStart"/>
            <w:r w:rsidR="007A1314" w:rsidRPr="007A131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онколог  отделения</w:t>
            </w:r>
            <w:proofErr w:type="gramEnd"/>
            <w:r w:rsidR="007A1314" w:rsidRPr="007A131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эндокринной хирургии  </w:t>
            </w:r>
            <w:r w:rsidR="007A1314" w:rsidRPr="007A1314">
              <w:rPr>
                <w:rFonts w:asciiTheme="majorHAnsi" w:eastAsia="Arial" w:hAnsiTheme="majorHAnsi" w:cstheme="majorHAnsi"/>
                <w:color w:val="000000" w:themeColor="text1"/>
                <w:sz w:val="22"/>
                <w:szCs w:val="22"/>
              </w:rPr>
              <w:t>КВМТ, д.м.н.</w:t>
            </w:r>
          </w:p>
          <w:p w14:paraId="6673EC8F" w14:textId="0FD70AA0" w:rsidR="00193FDF" w:rsidRPr="007A1314" w:rsidRDefault="00193FDF" w:rsidP="00FD0C7E">
            <w:pPr>
              <w:rPr>
                <w:rFonts w:asciiTheme="majorHAnsi" w:eastAsia="Times New Roman" w:hAnsiTheme="majorHAnsi" w:cstheme="majorHAnsi"/>
                <w:color w:val="000000" w:themeColor="text1"/>
                <w:highlight w:val="yellow"/>
                <w:lang w:eastAsia="ru-RU"/>
              </w:rPr>
            </w:pPr>
            <w:r w:rsidRPr="007A131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главный специалист Центра высоких медицинских технологий им. Н.И. Пирогова</w:t>
            </w:r>
            <w:r w:rsidR="00EC1D14" w:rsidRPr="007A131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СПБГУ</w:t>
            </w:r>
            <w:r w:rsidRPr="007A131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по эндокринологии и эндокринной хирургии </w:t>
            </w:r>
          </w:p>
          <w:bookmarkEnd w:id="4"/>
          <w:bookmarkEnd w:id="5"/>
          <w:p w14:paraId="5BEDEE99" w14:textId="29EFE318" w:rsidR="0015141A" w:rsidRPr="007A1314" w:rsidRDefault="0015141A" w:rsidP="00193FDF">
            <w:pPr>
              <w:rPr>
                <w:rFonts w:asciiTheme="majorHAnsi" w:eastAsia="Times New Roman" w:hAnsiTheme="majorHAnsi" w:cstheme="majorHAnsi"/>
                <w:color w:val="000000" w:themeColor="text1"/>
                <w:highlight w:val="yellow"/>
                <w:lang w:eastAsia="ru-RU"/>
              </w:rPr>
            </w:pPr>
          </w:p>
        </w:tc>
      </w:tr>
      <w:tr w:rsidR="0015141A" w14:paraId="2829E8DF" w14:textId="77777777" w:rsidTr="00A10190">
        <w:tc>
          <w:tcPr>
            <w:tcW w:w="1014" w:type="dxa"/>
          </w:tcPr>
          <w:p w14:paraId="17611877" w14:textId="5AB05818" w:rsidR="0015141A" w:rsidRPr="007A1314" w:rsidRDefault="003F5FCD" w:rsidP="001F0357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14.</w:t>
            </w:r>
            <w:r w:rsidR="007A1314">
              <w:rPr>
                <w:rFonts w:asciiTheme="majorHAnsi" w:hAnsiTheme="majorHAnsi" w:cstheme="majorHAnsi"/>
              </w:rPr>
              <w:t>5</w:t>
            </w:r>
            <w:r w:rsidRPr="007A1314">
              <w:rPr>
                <w:rFonts w:asciiTheme="majorHAnsi" w:hAnsiTheme="majorHAnsi" w:cstheme="majorHAnsi"/>
              </w:rPr>
              <w:t xml:space="preserve">0 – </w:t>
            </w:r>
            <w:r w:rsidR="007A1314" w:rsidRPr="007A1314">
              <w:rPr>
                <w:rFonts w:asciiTheme="majorHAnsi" w:hAnsiTheme="majorHAnsi" w:cstheme="majorHAnsi"/>
              </w:rPr>
              <w:t>15.</w:t>
            </w:r>
            <w:r w:rsidR="007A1314">
              <w:rPr>
                <w:rFonts w:asciiTheme="majorHAnsi" w:hAnsiTheme="majorHAnsi" w:cstheme="majorHAnsi"/>
              </w:rPr>
              <w:t>1</w:t>
            </w:r>
            <w:r w:rsidR="007A1314" w:rsidRPr="007A131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72" w:type="dxa"/>
          </w:tcPr>
          <w:p w14:paraId="38FB67B6" w14:textId="273438CA" w:rsidR="0015141A" w:rsidRPr="007A1314" w:rsidRDefault="00D044E4" w:rsidP="001F0357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010" w:type="dxa"/>
          </w:tcPr>
          <w:p w14:paraId="1FC67B73" w14:textId="0ECC141B" w:rsidR="0015141A" w:rsidRPr="007A1314" w:rsidRDefault="00785479" w:rsidP="001F0357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Лучевая терапия анапластического рака</w:t>
            </w:r>
            <w:r w:rsidR="003F5FCD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: собственный опыт и уроки из него.</w:t>
            </w:r>
          </w:p>
        </w:tc>
        <w:tc>
          <w:tcPr>
            <w:tcW w:w="3963" w:type="dxa"/>
          </w:tcPr>
          <w:p w14:paraId="7EB8D8CC" w14:textId="351B606D" w:rsidR="005F00D3" w:rsidRPr="007A1314" w:rsidRDefault="005F00D3" w:rsidP="001F0357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Спиридонова Мария Андреевна, врач – радиотерапевт </w:t>
            </w:r>
            <w:r w:rsidR="007A1314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отделения радиотерапии, отделения </w:t>
            </w:r>
            <w:proofErr w:type="spellStart"/>
            <w:r w:rsidR="007A1314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радионуклидной</w:t>
            </w:r>
            <w:proofErr w:type="spellEnd"/>
            <w:r w:rsidR="007A1314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терапии </w:t>
            </w: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ЛДЦ МИБС</w:t>
            </w:r>
          </w:p>
          <w:p w14:paraId="1C7AA573" w14:textId="633A9B12" w:rsidR="0015141A" w:rsidRPr="007A1314" w:rsidRDefault="00785479" w:rsidP="001F0357">
            <w:pPr>
              <w:rPr>
                <w:rFonts w:asciiTheme="majorHAnsi" w:eastAsia="Times New Roman" w:hAnsiTheme="majorHAnsi" w:cstheme="majorHAnsi"/>
                <w:color w:val="000000" w:themeColor="text1"/>
                <w:highlight w:val="yellow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Никита Андреевич Катаев, </w:t>
            </w:r>
            <w:r w:rsidR="007A1314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врач – радиотерапевт отделения радиотерапии, отделения </w:t>
            </w:r>
            <w:proofErr w:type="spellStart"/>
            <w:r w:rsidR="007A1314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радионуклидной</w:t>
            </w:r>
            <w:proofErr w:type="spellEnd"/>
            <w:r w:rsidR="007A1314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терапии ЛДЦ МИБС  </w:t>
            </w:r>
          </w:p>
        </w:tc>
      </w:tr>
      <w:tr w:rsidR="0015141A" w14:paraId="2086B413" w14:textId="77777777" w:rsidTr="00A10190">
        <w:tc>
          <w:tcPr>
            <w:tcW w:w="1014" w:type="dxa"/>
          </w:tcPr>
          <w:p w14:paraId="70B3824B" w14:textId="00CBAC4A" w:rsidR="0015141A" w:rsidRPr="007A1314" w:rsidRDefault="002372EC" w:rsidP="001F0357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15.</w:t>
            </w:r>
            <w:r>
              <w:rPr>
                <w:rFonts w:asciiTheme="majorHAnsi" w:hAnsiTheme="majorHAnsi" w:cstheme="majorHAnsi"/>
              </w:rPr>
              <w:t>1</w:t>
            </w:r>
            <w:r w:rsidRPr="007A1314">
              <w:rPr>
                <w:rFonts w:asciiTheme="majorHAnsi" w:hAnsiTheme="majorHAnsi" w:cstheme="majorHAnsi"/>
              </w:rPr>
              <w:t>0 -</w:t>
            </w:r>
            <w:r w:rsidR="007A1314" w:rsidRPr="007A1314">
              <w:rPr>
                <w:rFonts w:asciiTheme="majorHAnsi" w:hAnsiTheme="majorHAnsi" w:cstheme="majorHAnsi"/>
              </w:rPr>
              <w:t xml:space="preserve"> 15.</w:t>
            </w:r>
            <w:r w:rsidR="007A1314">
              <w:rPr>
                <w:rFonts w:asciiTheme="majorHAnsi" w:hAnsiTheme="majorHAnsi" w:cstheme="majorHAnsi"/>
              </w:rPr>
              <w:t>3</w:t>
            </w:r>
            <w:r w:rsidR="007A1314" w:rsidRPr="007A131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72" w:type="dxa"/>
          </w:tcPr>
          <w:p w14:paraId="2B1836B4" w14:textId="70079ABF" w:rsidR="0015141A" w:rsidRPr="007A1314" w:rsidRDefault="00D044E4" w:rsidP="001F0357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010" w:type="dxa"/>
          </w:tcPr>
          <w:p w14:paraId="5AF770A1" w14:textId="17AF3F88" w:rsidR="0015141A" w:rsidRPr="007A1314" w:rsidRDefault="00785479" w:rsidP="00FD0C7E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Ведение пациентов с анапластической карциномой в клинической практике</w:t>
            </w:r>
            <w:r w:rsidR="00D9608F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КВМТ.</w:t>
            </w:r>
          </w:p>
        </w:tc>
        <w:tc>
          <w:tcPr>
            <w:tcW w:w="3963" w:type="dxa"/>
          </w:tcPr>
          <w:p w14:paraId="61A8B723" w14:textId="24446F14" w:rsidR="0015141A" w:rsidRPr="007A1314" w:rsidRDefault="00785479" w:rsidP="00FD0C7E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Тимофеева Н.И.</w:t>
            </w:r>
            <w:r w:rsidR="007A1314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врач хирург – эндокринолог, онколог отделения эндокринологии и эндокринной хирургии </w:t>
            </w:r>
            <w:r w:rsidR="007A1314" w:rsidRPr="007A131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Центра высоких медицинских технологий им. Н.И. Пирогова СПБГУ</w:t>
            </w:r>
            <w:r w:rsidR="00094FC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="00094FC1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 к.м.н.</w:t>
            </w:r>
          </w:p>
        </w:tc>
      </w:tr>
      <w:tr w:rsidR="0015141A" w14:paraId="3B3249F2" w14:textId="77777777" w:rsidTr="00A10190">
        <w:tc>
          <w:tcPr>
            <w:tcW w:w="1014" w:type="dxa"/>
          </w:tcPr>
          <w:p w14:paraId="0A8FA5F1" w14:textId="09C56C00" w:rsidR="0015141A" w:rsidRPr="007A1314" w:rsidRDefault="003F5FCD" w:rsidP="001F0357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15.</w:t>
            </w:r>
            <w:r w:rsidR="007A1314">
              <w:rPr>
                <w:rFonts w:asciiTheme="majorHAnsi" w:hAnsiTheme="majorHAnsi" w:cstheme="majorHAnsi"/>
              </w:rPr>
              <w:t>3</w:t>
            </w:r>
            <w:r w:rsidRPr="007A1314">
              <w:rPr>
                <w:rFonts w:asciiTheme="majorHAnsi" w:hAnsiTheme="majorHAnsi" w:cstheme="majorHAnsi"/>
              </w:rPr>
              <w:t>0 – 15.</w:t>
            </w:r>
            <w:r w:rsidR="007A1314">
              <w:rPr>
                <w:rFonts w:asciiTheme="majorHAnsi" w:hAnsiTheme="majorHAnsi" w:cstheme="majorHAnsi"/>
              </w:rPr>
              <w:t>5</w:t>
            </w:r>
            <w:r w:rsidRPr="007A1314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072" w:type="dxa"/>
          </w:tcPr>
          <w:p w14:paraId="3FEE5B6C" w14:textId="38E71DD7" w:rsidR="0015141A" w:rsidRPr="007A1314" w:rsidRDefault="00D044E4" w:rsidP="001F0357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010" w:type="dxa"/>
          </w:tcPr>
          <w:p w14:paraId="3636106E" w14:textId="77EA37A0" w:rsidR="0015141A" w:rsidRPr="007A1314" w:rsidRDefault="00785479" w:rsidP="001F0357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hAnsiTheme="majorHAnsi" w:cstheme="majorHAnsi"/>
              </w:rPr>
              <w:t xml:space="preserve">Послеоперационное ведение пациентов с агрессивными формами </w:t>
            </w:r>
            <w:proofErr w:type="spellStart"/>
            <w:r w:rsidRPr="007A1314">
              <w:rPr>
                <w:rFonts w:asciiTheme="majorHAnsi" w:hAnsiTheme="majorHAnsi" w:cstheme="majorHAnsi"/>
              </w:rPr>
              <w:t>немедуллярного</w:t>
            </w:r>
            <w:proofErr w:type="spellEnd"/>
            <w:r w:rsidRPr="007A1314">
              <w:rPr>
                <w:rFonts w:asciiTheme="majorHAnsi" w:hAnsiTheme="majorHAnsi" w:cstheme="majorHAnsi"/>
              </w:rPr>
              <w:t xml:space="preserve"> рака щитовидной железы. Заместительная терапия в группе высокого онкологического риска.</w:t>
            </w:r>
          </w:p>
        </w:tc>
        <w:tc>
          <w:tcPr>
            <w:tcW w:w="3963" w:type="dxa"/>
          </w:tcPr>
          <w:p w14:paraId="12E684E4" w14:textId="77777777" w:rsidR="0015141A" w:rsidRPr="007A1314" w:rsidRDefault="00785479" w:rsidP="00785479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Слепцов Илья Валерьевич</w:t>
            </w:r>
          </w:p>
          <w:p w14:paraId="4D626014" w14:textId="77777777" w:rsidR="007A1314" w:rsidRPr="007A1314" w:rsidRDefault="00C83493" w:rsidP="00C83493">
            <w:pPr>
              <w:rPr>
                <w:rFonts w:asciiTheme="majorHAnsi" w:eastAsia="Arial" w:hAnsiTheme="majorHAnsi" w:cstheme="majorHAnsi"/>
                <w:color w:val="000000" w:themeColor="text1"/>
                <w:sz w:val="22"/>
                <w:szCs w:val="22"/>
              </w:rPr>
            </w:pPr>
            <w:r w:rsidRPr="007A131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главный специалист Центра высоких медицинских технологий им. Н.И. Пирогова СПБГУ по эндокринологии и эндокринной хирургии, врач – хирург, детский хирург, эндокринолог, </w:t>
            </w:r>
            <w:r w:rsidR="007A1314" w:rsidRPr="007A131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онколог отделения</w:t>
            </w:r>
            <w:r w:rsidRPr="007A131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эндокринной </w:t>
            </w:r>
            <w:proofErr w:type="gramStart"/>
            <w:r w:rsidRPr="007A131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хирургии  </w:t>
            </w:r>
            <w:r w:rsidRPr="007A1314">
              <w:rPr>
                <w:rFonts w:asciiTheme="majorHAnsi" w:eastAsia="Arial" w:hAnsiTheme="majorHAnsi" w:cstheme="majorHAnsi"/>
                <w:color w:val="000000" w:themeColor="text1"/>
                <w:sz w:val="22"/>
                <w:szCs w:val="22"/>
              </w:rPr>
              <w:t>КВМТ</w:t>
            </w:r>
            <w:proofErr w:type="gramEnd"/>
            <w:r w:rsidRPr="007A1314">
              <w:rPr>
                <w:rFonts w:asciiTheme="majorHAnsi" w:eastAsia="Arial" w:hAnsiTheme="majorHAnsi" w:cstheme="majorHAnsi"/>
                <w:color w:val="000000" w:themeColor="text1"/>
                <w:sz w:val="22"/>
                <w:szCs w:val="22"/>
              </w:rPr>
              <w:t>, д.м.н.</w:t>
            </w:r>
            <w:r w:rsidR="007A1314" w:rsidRPr="007A1314">
              <w:rPr>
                <w:rFonts w:asciiTheme="majorHAnsi" w:eastAsia="Arial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084DD78" w14:textId="2839D30D" w:rsidR="00C83493" w:rsidRPr="007A1314" w:rsidRDefault="007A1314" w:rsidP="00C83493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eastAsia="Arial" w:hAnsiTheme="majorHAnsi" w:cstheme="majorHAnsi"/>
                <w:color w:val="000000" w:themeColor="text1"/>
                <w:sz w:val="22"/>
                <w:szCs w:val="22"/>
              </w:rPr>
              <w:t xml:space="preserve">(доклад компании Берлин </w:t>
            </w:r>
            <w:proofErr w:type="spellStart"/>
            <w:r w:rsidRPr="007A1314">
              <w:rPr>
                <w:rFonts w:asciiTheme="majorHAnsi" w:eastAsia="Arial" w:hAnsiTheme="majorHAnsi" w:cstheme="majorHAnsi"/>
                <w:color w:val="000000" w:themeColor="text1"/>
                <w:sz w:val="22"/>
                <w:szCs w:val="22"/>
              </w:rPr>
              <w:t>Хеми</w:t>
            </w:r>
            <w:proofErr w:type="spellEnd"/>
            <w:r w:rsidRPr="007A1314">
              <w:rPr>
                <w:rFonts w:asciiTheme="majorHAnsi" w:eastAsia="Arial" w:hAnsiTheme="majorHAnsi" w:cstheme="majorHAnsi"/>
                <w:color w:val="000000" w:themeColor="text1"/>
                <w:sz w:val="22"/>
                <w:szCs w:val="22"/>
              </w:rPr>
              <w:t xml:space="preserve"> не входит в программу НМО)</w:t>
            </w:r>
          </w:p>
          <w:p w14:paraId="53212FC4" w14:textId="45CADF54" w:rsidR="00C83493" w:rsidRPr="007A1314" w:rsidRDefault="00C83493" w:rsidP="00785479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</w:p>
        </w:tc>
      </w:tr>
      <w:tr w:rsidR="007A1314" w14:paraId="476E3258" w14:textId="77777777" w:rsidTr="00BB5025">
        <w:tc>
          <w:tcPr>
            <w:tcW w:w="10059" w:type="dxa"/>
            <w:gridSpan w:val="4"/>
          </w:tcPr>
          <w:p w14:paraId="2E672E76" w14:textId="3364DB1E" w:rsidR="007A1314" w:rsidRPr="007A1314" w:rsidRDefault="007A1314" w:rsidP="007A131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>Обсуждение 5 мин</w:t>
            </w:r>
          </w:p>
        </w:tc>
      </w:tr>
      <w:tr w:rsidR="007A1314" w14:paraId="07D6F120" w14:textId="77777777" w:rsidTr="00503005">
        <w:tc>
          <w:tcPr>
            <w:tcW w:w="10059" w:type="dxa"/>
            <w:gridSpan w:val="4"/>
          </w:tcPr>
          <w:p w14:paraId="47078DC7" w14:textId="3C2AFED7" w:rsidR="007A1314" w:rsidRPr="007A1314" w:rsidRDefault="00094FC1" w:rsidP="007A1314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lastRenderedPageBreak/>
              <w:t xml:space="preserve">Секция 5: </w:t>
            </w:r>
            <w:r w:rsidR="007A1314" w:rsidRPr="007A1314">
              <w:rPr>
                <w:rFonts w:asciiTheme="majorHAnsi" w:eastAsia="Times New Roman" w:hAnsiTheme="majorHAnsi" w:cstheme="majorHAnsi"/>
                <w:color w:val="000000" w:themeColor="text1"/>
                <w:bdr w:val="none" w:sz="0" w:space="0" w:color="auto" w:frame="1"/>
                <w:lang w:eastAsia="ru-RU"/>
              </w:rPr>
              <w:t>Актуальные вопросы сопровождения пациентов с агрессивными формами рака щитовидной железы.</w:t>
            </w:r>
          </w:p>
        </w:tc>
      </w:tr>
      <w:tr w:rsidR="0015141A" w14:paraId="596DB982" w14:textId="77777777" w:rsidTr="00A10190">
        <w:tc>
          <w:tcPr>
            <w:tcW w:w="1014" w:type="dxa"/>
          </w:tcPr>
          <w:p w14:paraId="44A8A39E" w14:textId="033F1201" w:rsidR="0015141A" w:rsidRPr="007A1314" w:rsidRDefault="003F5FCD" w:rsidP="001F0357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15.</w:t>
            </w:r>
            <w:r w:rsidR="007A1314">
              <w:rPr>
                <w:rFonts w:asciiTheme="majorHAnsi" w:hAnsiTheme="majorHAnsi" w:cstheme="majorHAnsi"/>
              </w:rPr>
              <w:t>55</w:t>
            </w:r>
            <w:r w:rsidRPr="007A1314">
              <w:rPr>
                <w:rFonts w:asciiTheme="majorHAnsi" w:hAnsiTheme="majorHAnsi" w:cstheme="majorHAnsi"/>
              </w:rPr>
              <w:t xml:space="preserve">– </w:t>
            </w:r>
            <w:r w:rsidR="007A1314" w:rsidRPr="007A1314">
              <w:rPr>
                <w:rFonts w:asciiTheme="majorHAnsi" w:hAnsiTheme="majorHAnsi" w:cstheme="majorHAnsi"/>
              </w:rPr>
              <w:t>16.</w:t>
            </w:r>
            <w:r w:rsidR="007A1314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072" w:type="dxa"/>
          </w:tcPr>
          <w:p w14:paraId="0DA89476" w14:textId="04DD9BA4" w:rsidR="0015141A" w:rsidRPr="007A1314" w:rsidRDefault="0015141A" w:rsidP="001F0357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010" w:type="dxa"/>
          </w:tcPr>
          <w:p w14:paraId="1754387A" w14:textId="1EDA1DC4" w:rsidR="0015141A" w:rsidRPr="007A1314" w:rsidRDefault="00C51194" w:rsidP="001F0357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 xml:space="preserve">Новые возможности </w:t>
            </w:r>
            <w:proofErr w:type="spellStart"/>
            <w:r w:rsidRPr="007A1314">
              <w:rPr>
                <w:rFonts w:asciiTheme="majorHAnsi" w:hAnsiTheme="majorHAnsi" w:cstheme="majorHAnsi"/>
              </w:rPr>
              <w:t>антиэметической</w:t>
            </w:r>
            <w:proofErr w:type="spellEnd"/>
            <w:r w:rsidRPr="007A1314">
              <w:rPr>
                <w:rFonts w:asciiTheme="majorHAnsi" w:hAnsiTheme="majorHAnsi" w:cstheme="majorHAnsi"/>
              </w:rPr>
              <w:t xml:space="preserve"> терапии – реальный клинический опыт</w:t>
            </w:r>
            <w:r w:rsidR="00C649C3" w:rsidRPr="007A131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963" w:type="dxa"/>
          </w:tcPr>
          <w:p w14:paraId="20BBBAB9" w14:textId="358B7AE4" w:rsidR="00C51194" w:rsidRPr="007A1314" w:rsidRDefault="00C51194" w:rsidP="00FF4796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 xml:space="preserve">Семенов Леонид Константинович ГБУЗ ЛОКБ, дневной стационар химиотерапевтическое отделение, врач – онколог </w:t>
            </w:r>
            <w:r w:rsidR="007A1314" w:rsidRPr="007A1314">
              <w:rPr>
                <w:rFonts w:asciiTheme="majorHAnsi" w:hAnsiTheme="majorHAnsi" w:cstheme="majorHAnsi"/>
              </w:rPr>
              <w:t>–</w:t>
            </w:r>
            <w:r w:rsidRPr="007A131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A1314">
              <w:rPr>
                <w:rFonts w:asciiTheme="majorHAnsi" w:hAnsiTheme="majorHAnsi" w:cstheme="majorHAnsi"/>
              </w:rPr>
              <w:t>химиотерапевт</w:t>
            </w:r>
            <w:proofErr w:type="spellEnd"/>
          </w:p>
          <w:p w14:paraId="15077059" w14:textId="61C09008" w:rsidR="0015141A" w:rsidRPr="007A1314" w:rsidRDefault="007A1314" w:rsidP="00FF4796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eastAsia="Arial" w:hAnsiTheme="majorHAnsi" w:cstheme="majorHAnsi"/>
                <w:color w:val="000000" w:themeColor="text1"/>
                <w:sz w:val="22"/>
                <w:szCs w:val="22"/>
              </w:rPr>
              <w:t xml:space="preserve">(доклад компании Берлин </w:t>
            </w:r>
            <w:proofErr w:type="spellStart"/>
            <w:r w:rsidRPr="007A1314">
              <w:rPr>
                <w:rFonts w:asciiTheme="majorHAnsi" w:eastAsia="Arial" w:hAnsiTheme="majorHAnsi" w:cstheme="majorHAnsi"/>
                <w:color w:val="000000" w:themeColor="text1"/>
                <w:sz w:val="22"/>
                <w:szCs w:val="22"/>
              </w:rPr>
              <w:t>Хеми</w:t>
            </w:r>
            <w:proofErr w:type="spellEnd"/>
            <w:r w:rsidRPr="007A1314">
              <w:rPr>
                <w:rFonts w:asciiTheme="majorHAnsi" w:eastAsia="Arial" w:hAnsiTheme="majorHAnsi" w:cstheme="majorHAnsi"/>
                <w:color w:val="000000" w:themeColor="text1"/>
                <w:sz w:val="22"/>
                <w:szCs w:val="22"/>
              </w:rPr>
              <w:t xml:space="preserve"> не входит в программу НМО)</w:t>
            </w:r>
          </w:p>
        </w:tc>
      </w:tr>
      <w:tr w:rsidR="00EA2AE8" w14:paraId="33653666" w14:textId="77777777" w:rsidTr="00A10190">
        <w:tc>
          <w:tcPr>
            <w:tcW w:w="1014" w:type="dxa"/>
          </w:tcPr>
          <w:p w14:paraId="76796D9F" w14:textId="06E7D599" w:rsidR="00EA2AE8" w:rsidRPr="007A1314" w:rsidRDefault="00EA2AE8" w:rsidP="001F0357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16.</w:t>
            </w:r>
            <w:r w:rsidR="007A1314">
              <w:rPr>
                <w:rFonts w:asciiTheme="majorHAnsi" w:hAnsiTheme="majorHAnsi" w:cstheme="majorHAnsi"/>
              </w:rPr>
              <w:t>15</w:t>
            </w:r>
            <w:r w:rsidR="007A1314" w:rsidRPr="007A1314">
              <w:rPr>
                <w:rFonts w:asciiTheme="majorHAnsi" w:hAnsiTheme="majorHAnsi" w:cstheme="majorHAnsi"/>
              </w:rPr>
              <w:t xml:space="preserve"> – 16.</w:t>
            </w:r>
            <w:r w:rsidR="007A1314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1072" w:type="dxa"/>
          </w:tcPr>
          <w:p w14:paraId="2B6F5BF5" w14:textId="747D3F04" w:rsidR="00EA2AE8" w:rsidRPr="007A1314" w:rsidRDefault="00C51194" w:rsidP="001F0357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010" w:type="dxa"/>
          </w:tcPr>
          <w:p w14:paraId="6A278EC2" w14:textId="4E7E33A0" w:rsidR="00EA2AE8" w:rsidRPr="007A1314" w:rsidRDefault="00EA2AE8" w:rsidP="001F0357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Психологическое сопровождение онкологически</w:t>
            </w:r>
            <w:r w:rsidR="002372EC">
              <w:rPr>
                <w:rFonts w:asciiTheme="majorHAnsi" w:hAnsiTheme="majorHAnsi" w:cstheme="majorHAnsi"/>
              </w:rPr>
              <w:t>х</w:t>
            </w:r>
            <w:r w:rsidRPr="007A1314">
              <w:rPr>
                <w:rFonts w:asciiTheme="majorHAnsi" w:hAnsiTheme="majorHAnsi" w:cstheme="majorHAnsi"/>
              </w:rPr>
              <w:t xml:space="preserve"> пациентов. </w:t>
            </w:r>
          </w:p>
        </w:tc>
        <w:tc>
          <w:tcPr>
            <w:tcW w:w="3963" w:type="dxa"/>
          </w:tcPr>
          <w:p w14:paraId="0A9C90A1" w14:textId="7066164C" w:rsidR="00EA2AE8" w:rsidRPr="007A1314" w:rsidRDefault="00C51194" w:rsidP="00FF4796">
            <w:pPr>
              <w:rPr>
                <w:rFonts w:asciiTheme="majorHAnsi" w:hAnsiTheme="majorHAnsi" w:cstheme="majorHAnsi"/>
              </w:rPr>
            </w:pPr>
            <w:proofErr w:type="spellStart"/>
            <w:r w:rsidRPr="007A1314">
              <w:rPr>
                <w:rFonts w:asciiTheme="majorHAnsi" w:hAnsiTheme="majorHAnsi" w:cstheme="majorHAnsi"/>
              </w:rPr>
              <w:t>Вагайцева</w:t>
            </w:r>
            <w:proofErr w:type="spellEnd"/>
            <w:r w:rsidRPr="007A1314">
              <w:rPr>
                <w:rFonts w:asciiTheme="majorHAnsi" w:hAnsiTheme="majorHAnsi" w:cstheme="majorHAnsi"/>
              </w:rPr>
              <w:t xml:space="preserve"> Маргарита Валерьевна,</w:t>
            </w:r>
            <w:r w:rsidR="00A10190" w:rsidRPr="007A1314">
              <w:rPr>
                <w:rFonts w:asciiTheme="majorHAnsi" w:hAnsiTheme="majorHAnsi" w:cstheme="majorHAnsi"/>
              </w:rPr>
              <w:t xml:space="preserve"> медицинский психолог, научный сотрудник </w:t>
            </w:r>
            <w:r w:rsidR="00A10190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НМИЦ им Н.Н. Петрова, </w:t>
            </w:r>
            <w:proofErr w:type="spellStart"/>
            <w:r w:rsidR="00A10190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к.п.н</w:t>
            </w:r>
            <w:proofErr w:type="spellEnd"/>
            <w:r w:rsidR="00A10190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.</w:t>
            </w:r>
            <w:r w:rsidR="00A10190" w:rsidRPr="007A1314">
              <w:rPr>
                <w:rFonts w:asciiTheme="majorHAnsi" w:hAnsiTheme="majorHAnsi" w:cstheme="majorHAnsi"/>
              </w:rPr>
              <w:t xml:space="preserve"> </w:t>
            </w:r>
            <w:r w:rsidRPr="007A131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83493" w14:paraId="40B7BF75" w14:textId="77777777" w:rsidTr="00A10190">
        <w:tc>
          <w:tcPr>
            <w:tcW w:w="1014" w:type="dxa"/>
          </w:tcPr>
          <w:p w14:paraId="1188C438" w14:textId="6D2B4C33" w:rsidR="00C83493" w:rsidRPr="007A1314" w:rsidRDefault="00C83493" w:rsidP="001F0357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16.</w:t>
            </w:r>
            <w:r w:rsidR="007A1314">
              <w:rPr>
                <w:rFonts w:asciiTheme="majorHAnsi" w:hAnsiTheme="majorHAnsi" w:cstheme="majorHAnsi"/>
              </w:rPr>
              <w:t>35</w:t>
            </w:r>
            <w:r w:rsidRPr="007A1314">
              <w:rPr>
                <w:rFonts w:asciiTheme="majorHAnsi" w:hAnsiTheme="majorHAnsi" w:cstheme="majorHAnsi"/>
              </w:rPr>
              <w:t xml:space="preserve"> – 16.</w:t>
            </w:r>
            <w:r w:rsidR="007A1314">
              <w:rPr>
                <w:rFonts w:asciiTheme="majorHAnsi" w:hAnsiTheme="majorHAnsi" w:cstheme="majorHAnsi"/>
              </w:rPr>
              <w:t>55</w:t>
            </w:r>
          </w:p>
        </w:tc>
        <w:tc>
          <w:tcPr>
            <w:tcW w:w="1072" w:type="dxa"/>
          </w:tcPr>
          <w:p w14:paraId="46DC5AE1" w14:textId="1FFCD6B2" w:rsidR="00C83493" w:rsidRPr="007A1314" w:rsidRDefault="007A1314" w:rsidP="001F0357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010" w:type="dxa"/>
          </w:tcPr>
          <w:p w14:paraId="0E974EF8" w14:textId="65FDB767" w:rsidR="00C83493" w:rsidRPr="007A1314" w:rsidRDefault="00C83493" w:rsidP="001F0357">
            <w:pPr>
              <w:rPr>
                <w:rFonts w:asciiTheme="majorHAnsi" w:hAnsiTheme="majorHAnsi" w:cstheme="majorHAnsi"/>
              </w:rPr>
            </w:pPr>
            <w:proofErr w:type="spellStart"/>
            <w:r w:rsidRPr="007A1314">
              <w:rPr>
                <w:rFonts w:asciiTheme="majorHAnsi" w:hAnsiTheme="majorHAnsi" w:cstheme="majorHAnsi"/>
              </w:rPr>
              <w:t>Нутритивная</w:t>
            </w:r>
            <w:proofErr w:type="spellEnd"/>
            <w:r w:rsidRPr="007A1314">
              <w:rPr>
                <w:rFonts w:asciiTheme="majorHAnsi" w:hAnsiTheme="majorHAnsi" w:cstheme="majorHAnsi"/>
              </w:rPr>
              <w:t xml:space="preserve"> поддержка пациентов с агрессивными формами рака щитовидной железы</w:t>
            </w:r>
          </w:p>
        </w:tc>
        <w:tc>
          <w:tcPr>
            <w:tcW w:w="3963" w:type="dxa"/>
          </w:tcPr>
          <w:p w14:paraId="5799BD93" w14:textId="20973600" w:rsidR="00C649C3" w:rsidRPr="007A1314" w:rsidRDefault="00C83493" w:rsidP="00C649C3">
            <w:pPr>
              <w:widowControl w:val="0"/>
              <w:rPr>
                <w:rFonts w:asciiTheme="majorHAnsi" w:eastAsia="Arial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Куликова Елена Александровна</w:t>
            </w:r>
            <w:r w:rsidR="00C649C3" w:rsidRPr="007A1314">
              <w:rPr>
                <w:rFonts w:asciiTheme="majorHAnsi" w:hAnsiTheme="majorHAnsi" w:cstheme="majorHAnsi"/>
              </w:rPr>
              <w:t xml:space="preserve">, </w:t>
            </w:r>
            <w:r w:rsidR="00094FC1" w:rsidRPr="007A1314">
              <w:rPr>
                <w:rFonts w:asciiTheme="majorHAnsi" w:eastAsia="Arial" w:hAnsiTheme="majorHAnsi" w:cstheme="majorHAnsi"/>
              </w:rPr>
              <w:t>эндокринолог, онколог</w:t>
            </w:r>
            <w:r w:rsidR="00094FC1">
              <w:rPr>
                <w:rFonts w:asciiTheme="majorHAnsi" w:eastAsia="Arial" w:hAnsiTheme="majorHAnsi" w:cstheme="majorHAnsi"/>
              </w:rPr>
              <w:t>,</w:t>
            </w:r>
            <w:r w:rsidR="00094FC1" w:rsidRPr="007A1314">
              <w:rPr>
                <w:rFonts w:asciiTheme="majorHAnsi" w:eastAsia="Arial" w:hAnsiTheme="majorHAnsi" w:cstheme="majorHAnsi"/>
              </w:rPr>
              <w:t xml:space="preserve"> </w:t>
            </w:r>
            <w:r w:rsidR="00C649C3" w:rsidRPr="007A1314">
              <w:rPr>
                <w:rFonts w:asciiTheme="majorHAnsi" w:eastAsia="Arial" w:hAnsiTheme="majorHAnsi" w:cstheme="majorHAnsi"/>
              </w:rPr>
              <w:t xml:space="preserve">заведующий поликлиническим отделение эндокринологии и эндокринной </w:t>
            </w:r>
            <w:r w:rsidR="00094FC1" w:rsidRPr="007A1314">
              <w:rPr>
                <w:rFonts w:asciiTheme="majorHAnsi" w:eastAsia="Arial" w:hAnsiTheme="majorHAnsi" w:cstheme="majorHAnsi"/>
              </w:rPr>
              <w:t>хирургии</w:t>
            </w:r>
            <w:r w:rsidR="00094FC1" w:rsidRPr="007A131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Центра высоких медицинских технологий им. Н.И. Пирогова СПБГУ</w:t>
            </w:r>
            <w:r w:rsidR="00094FC1">
              <w:rPr>
                <w:rFonts w:asciiTheme="majorHAnsi" w:eastAsia="Arial" w:hAnsiTheme="majorHAnsi" w:cstheme="majorHAnsi"/>
              </w:rPr>
              <w:t>,</w:t>
            </w:r>
            <w:r w:rsidR="00C649C3" w:rsidRPr="007A1314">
              <w:rPr>
                <w:rFonts w:asciiTheme="majorHAnsi" w:eastAsia="Arial" w:hAnsiTheme="majorHAnsi" w:cstheme="majorHAnsi"/>
              </w:rPr>
              <w:t xml:space="preserve"> к.м.н.</w:t>
            </w:r>
          </w:p>
          <w:p w14:paraId="5DBD42C7" w14:textId="400A86A5" w:rsidR="00C83493" w:rsidRPr="007A1314" w:rsidRDefault="00C83493" w:rsidP="00FF4796">
            <w:pPr>
              <w:rPr>
                <w:rFonts w:asciiTheme="majorHAnsi" w:hAnsiTheme="majorHAnsi" w:cstheme="majorHAnsi"/>
              </w:rPr>
            </w:pPr>
          </w:p>
        </w:tc>
      </w:tr>
      <w:tr w:rsidR="0015141A" w14:paraId="11BD7536" w14:textId="77777777" w:rsidTr="00A10190">
        <w:tc>
          <w:tcPr>
            <w:tcW w:w="1014" w:type="dxa"/>
          </w:tcPr>
          <w:p w14:paraId="7D26EB91" w14:textId="3E53E590" w:rsidR="0015141A" w:rsidRPr="007A1314" w:rsidRDefault="00C83493" w:rsidP="001F0357">
            <w:pPr>
              <w:rPr>
                <w:rFonts w:asciiTheme="majorHAnsi" w:hAnsiTheme="majorHAnsi" w:cstheme="majorHAnsi"/>
              </w:rPr>
            </w:pPr>
            <w:r w:rsidRPr="007A1314">
              <w:rPr>
                <w:rFonts w:asciiTheme="majorHAnsi" w:hAnsiTheme="majorHAnsi" w:cstheme="majorHAnsi"/>
              </w:rPr>
              <w:t>16.</w:t>
            </w:r>
            <w:r w:rsidR="007A1314">
              <w:rPr>
                <w:rFonts w:asciiTheme="majorHAnsi" w:hAnsiTheme="majorHAnsi" w:cstheme="majorHAnsi"/>
              </w:rPr>
              <w:t>55</w:t>
            </w:r>
            <w:r w:rsidRPr="007A131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72" w:type="dxa"/>
          </w:tcPr>
          <w:p w14:paraId="092F2FD1" w14:textId="77727607" w:rsidR="0015141A" w:rsidRPr="007A1314" w:rsidRDefault="0015141A" w:rsidP="001F035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10" w:type="dxa"/>
          </w:tcPr>
          <w:p w14:paraId="724A1148" w14:textId="2733DB6D" w:rsidR="0015141A" w:rsidRPr="007A1314" w:rsidRDefault="00C83493" w:rsidP="001F0357">
            <w:pPr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</w:pP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 xml:space="preserve">Обсуждение. </w:t>
            </w:r>
            <w:r w:rsidR="0015141A"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Заключение</w:t>
            </w:r>
            <w:r w:rsidRPr="007A1314">
              <w:rPr>
                <w:rFonts w:asciiTheme="majorHAnsi" w:eastAsia="Times New Roman" w:hAnsiTheme="majorHAnsi" w:cstheme="majorHAnsi"/>
                <w:color w:val="000000" w:themeColor="text1"/>
                <w:lang w:eastAsia="ru-RU"/>
              </w:rPr>
              <w:t>.</w:t>
            </w:r>
          </w:p>
        </w:tc>
        <w:tc>
          <w:tcPr>
            <w:tcW w:w="3963" w:type="dxa"/>
          </w:tcPr>
          <w:p w14:paraId="1E85E561" w14:textId="77777777" w:rsidR="0015141A" w:rsidRPr="007A1314" w:rsidRDefault="0015141A" w:rsidP="001F0357">
            <w:pPr>
              <w:rPr>
                <w:rFonts w:asciiTheme="majorHAnsi" w:hAnsiTheme="majorHAnsi" w:cstheme="majorHAnsi"/>
              </w:rPr>
            </w:pPr>
          </w:p>
        </w:tc>
      </w:tr>
    </w:tbl>
    <w:p w14:paraId="015A022E" w14:textId="77777777" w:rsidR="00C20D78" w:rsidRDefault="00C20D78"/>
    <w:sectPr w:rsidR="00C2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176F"/>
    <w:multiLevelType w:val="hybridMultilevel"/>
    <w:tmpl w:val="4844D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04F6"/>
    <w:multiLevelType w:val="hybridMultilevel"/>
    <w:tmpl w:val="50149488"/>
    <w:lvl w:ilvl="0" w:tplc="F730B7DE">
      <w:start w:val="13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AD52A2"/>
    <w:multiLevelType w:val="hybridMultilevel"/>
    <w:tmpl w:val="4844D5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7178B"/>
    <w:multiLevelType w:val="hybridMultilevel"/>
    <w:tmpl w:val="4844D5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44FC4"/>
    <w:multiLevelType w:val="multilevel"/>
    <w:tmpl w:val="C0A0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C7841"/>
    <w:multiLevelType w:val="hybridMultilevel"/>
    <w:tmpl w:val="4844D5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620A9"/>
    <w:multiLevelType w:val="hybridMultilevel"/>
    <w:tmpl w:val="4844D5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6162E"/>
    <w:multiLevelType w:val="hybridMultilevel"/>
    <w:tmpl w:val="4844D5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65499"/>
    <w:multiLevelType w:val="hybridMultilevel"/>
    <w:tmpl w:val="4844D5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B3B18"/>
    <w:multiLevelType w:val="hybridMultilevel"/>
    <w:tmpl w:val="4844D5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07"/>
    <w:rsid w:val="00000E11"/>
    <w:rsid w:val="00094FC1"/>
    <w:rsid w:val="000A0D26"/>
    <w:rsid w:val="00136D29"/>
    <w:rsid w:val="00142A09"/>
    <w:rsid w:val="0015141A"/>
    <w:rsid w:val="001746DE"/>
    <w:rsid w:val="00193FDF"/>
    <w:rsid w:val="001C5EAB"/>
    <w:rsid w:val="001F0357"/>
    <w:rsid w:val="0023178B"/>
    <w:rsid w:val="002372EC"/>
    <w:rsid w:val="00254C60"/>
    <w:rsid w:val="002C5900"/>
    <w:rsid w:val="002D0CD9"/>
    <w:rsid w:val="002E3B05"/>
    <w:rsid w:val="002E637D"/>
    <w:rsid w:val="003159CA"/>
    <w:rsid w:val="003F5FCD"/>
    <w:rsid w:val="004F03ED"/>
    <w:rsid w:val="005156A0"/>
    <w:rsid w:val="005901F7"/>
    <w:rsid w:val="005D5C23"/>
    <w:rsid w:val="005F00D3"/>
    <w:rsid w:val="006016E1"/>
    <w:rsid w:val="00621602"/>
    <w:rsid w:val="006B5647"/>
    <w:rsid w:val="006F2F35"/>
    <w:rsid w:val="00752F5F"/>
    <w:rsid w:val="00764F07"/>
    <w:rsid w:val="00785479"/>
    <w:rsid w:val="007A1314"/>
    <w:rsid w:val="007E2D3F"/>
    <w:rsid w:val="00884531"/>
    <w:rsid w:val="008B41D1"/>
    <w:rsid w:val="00927F45"/>
    <w:rsid w:val="009744B2"/>
    <w:rsid w:val="00983466"/>
    <w:rsid w:val="009A67E2"/>
    <w:rsid w:val="009D71FC"/>
    <w:rsid w:val="009E1A55"/>
    <w:rsid w:val="00A10190"/>
    <w:rsid w:val="00A73E46"/>
    <w:rsid w:val="00AB2CEA"/>
    <w:rsid w:val="00BC2483"/>
    <w:rsid w:val="00BD3DFC"/>
    <w:rsid w:val="00BE425F"/>
    <w:rsid w:val="00C07219"/>
    <w:rsid w:val="00C20D78"/>
    <w:rsid w:val="00C44E52"/>
    <w:rsid w:val="00C51194"/>
    <w:rsid w:val="00C5325E"/>
    <w:rsid w:val="00C649C3"/>
    <w:rsid w:val="00C83493"/>
    <w:rsid w:val="00CA10F7"/>
    <w:rsid w:val="00CA465D"/>
    <w:rsid w:val="00D044E4"/>
    <w:rsid w:val="00D20C95"/>
    <w:rsid w:val="00D3018E"/>
    <w:rsid w:val="00D9608F"/>
    <w:rsid w:val="00DB2EAE"/>
    <w:rsid w:val="00DC03C4"/>
    <w:rsid w:val="00DD1188"/>
    <w:rsid w:val="00DF275F"/>
    <w:rsid w:val="00DF50CF"/>
    <w:rsid w:val="00E074C6"/>
    <w:rsid w:val="00E80EDF"/>
    <w:rsid w:val="00EA00F6"/>
    <w:rsid w:val="00EA2AE8"/>
    <w:rsid w:val="00EA5A83"/>
    <w:rsid w:val="00EC1D14"/>
    <w:rsid w:val="00EC3958"/>
    <w:rsid w:val="00FD0C7E"/>
    <w:rsid w:val="00FE39B6"/>
    <w:rsid w:val="00FF4796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0C75"/>
  <w15:chartTrackingRefBased/>
  <w15:docId w15:val="{F21B6A0A-6FA9-374D-8DB3-3E1877BA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4F07"/>
    <w:rPr>
      <w:b/>
      <w:bCs/>
    </w:rPr>
  </w:style>
  <w:style w:type="character" w:styleId="a4">
    <w:name w:val="Emphasis"/>
    <w:basedOn w:val="a0"/>
    <w:uiPriority w:val="20"/>
    <w:qFormat/>
    <w:rsid w:val="00764F07"/>
    <w:rPr>
      <w:i/>
      <w:iCs/>
    </w:rPr>
  </w:style>
  <w:style w:type="paragraph" w:styleId="a5">
    <w:name w:val="List Paragraph"/>
    <w:basedOn w:val="a"/>
    <w:uiPriority w:val="34"/>
    <w:qFormat/>
    <w:rsid w:val="00136D29"/>
    <w:pPr>
      <w:ind w:left="720"/>
      <w:contextualSpacing/>
    </w:pPr>
  </w:style>
  <w:style w:type="table" w:styleId="a6">
    <w:name w:val="Table Grid"/>
    <w:basedOn w:val="a1"/>
    <w:uiPriority w:val="39"/>
    <w:rsid w:val="00C2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53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83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469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59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1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4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6062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81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198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290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2192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2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440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4693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463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8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8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751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25601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885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6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9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157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8393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6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537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7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5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564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698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9192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4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8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470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66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68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2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1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067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85137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46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9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96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83209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9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0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408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31825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862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48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5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00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59623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2890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4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985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7259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38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5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018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8639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1443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6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516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1364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933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7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447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18197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6045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3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579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4664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99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55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988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8273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8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8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7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9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88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9766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745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46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448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061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0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7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9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226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740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26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8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316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9826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2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06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66062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684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7644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555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4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40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9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730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935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1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265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208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14570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46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42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559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08353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5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7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95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1499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36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0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74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9598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8312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3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7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0950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26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0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0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90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7513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941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6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34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528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70859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7673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77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732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7554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678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2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027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03957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180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2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0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55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56591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9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2237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2023-11-08T11:03:00Z</dcterms:created>
  <dcterms:modified xsi:type="dcterms:W3CDTF">2023-12-18T12:08:00Z</dcterms:modified>
</cp:coreProperties>
</file>